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0C1881" w:rsidRDefault="000C1881">
      <w:pPr>
        <w:spacing w:line="240" w:lineRule="auto"/>
        <w:ind w:left="-720"/>
      </w:pPr>
    </w:p>
    <w:tbl>
      <w:tblPr>
        <w:tblW w:w="15345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  <w:tblCaption w:val="UW logo"/>
      </w:tblPr>
      <w:tblGrid>
        <w:gridCol w:w="1725"/>
        <w:gridCol w:w="3900"/>
        <w:gridCol w:w="3855"/>
        <w:gridCol w:w="3105"/>
        <w:gridCol w:w="2760"/>
      </w:tblGrid>
      <w:tr w:rsidR="000C1881" w14:paraId="2E405FCE" w14:textId="77777777" w:rsidTr="636CBFF3">
        <w:trPr>
          <w:trHeight w:val="864"/>
        </w:trPr>
        <w:tc>
          <w:tcPr>
            <w:tcW w:w="1534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0E5D40" w14:textId="77777777" w:rsidR="000C1881" w:rsidRDefault="00826CC7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Interdisciplinary Arts &amp; Sciences – Global Studies | Bachelor of Arts</w:t>
            </w:r>
            <w:r>
              <w:rPr>
                <w:noProof/>
                <w:color w:val="2B579A"/>
                <w:shd w:val="clear" w:color="auto" w:fill="E6E6E6"/>
              </w:rPr>
              <w:drawing>
                <wp:anchor distT="0" distB="0" distL="114300" distR="114300" simplePos="0" relativeHeight="251658240" behindDoc="0" locked="0" layoutInCell="1" hidden="0" allowOverlap="1" wp14:anchorId="0EF8F86E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C1881" w14:paraId="7AF4E991" w14:textId="77777777" w:rsidTr="636CBFF3">
        <w:trPr>
          <w:trHeight w:val="288"/>
        </w:trPr>
        <w:tc>
          <w:tcPr>
            <w:tcW w:w="17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0C1881" w:rsidRDefault="000C18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90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184B9" w14:textId="3BE1B05B" w:rsidR="000C1881" w:rsidRDefault="00826CC7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85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0FE25AC0" w:rsidR="000C1881" w:rsidRDefault="00826CC7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5112EC13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10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063D0880" w:rsidR="000C1881" w:rsidRDefault="00826CC7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76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0C1881" w:rsidRDefault="00826CC7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0C1881" w:rsidRDefault="00826CC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0C1881" w:rsidRDefault="00826CC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0C1881" w:rsidRDefault="00826CC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0C1881" w:rsidRDefault="00826CC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0C1881" w:rsidRDefault="00826CC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44EF2643" w:rsidR="000C1881" w:rsidRDefault="00826CC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6215720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001B4626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0C1881" w:rsidRDefault="00826CC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0C1881" w:rsidRDefault="00826CC7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0C1881" w14:paraId="2D547791" w14:textId="77777777" w:rsidTr="636CBFF3">
        <w:trPr>
          <w:trHeight w:val="253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0C1881" w:rsidRDefault="00826C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0C1881" w:rsidRDefault="000C18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0C1881" w:rsidRDefault="00826C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90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CD183" w14:textId="3A2BAF89" w:rsidR="000C1881" w:rsidRDefault="00826CC7" w:rsidP="00EE2597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36CBFF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IAS Global Studies</w:t>
              </w:r>
            </w:hyperlink>
            <w:r w:rsidRPr="636CBFF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 </w:t>
            </w:r>
          </w:p>
          <w:p w14:paraId="17B7E061" w14:textId="15FEE0D8" w:rsidR="000C1881" w:rsidRDefault="00826CC7" w:rsidP="00EE2597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36CBFF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 w:anchor="faculty-staff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professors/Pre-Major Advisors</w:t>
              </w:r>
            </w:hyperlink>
          </w:p>
          <w:p w14:paraId="239FCE12" w14:textId="77777777" w:rsidR="000C1881" w:rsidRDefault="00826CC7" w:rsidP="00EE2597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  <w:p w14:paraId="6DDED4D4" w14:textId="77777777" w:rsidR="00EE2597" w:rsidRDefault="00EE2597" w:rsidP="00EE2597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Explore study abroad and Global Scholars Program opportunities </w:t>
            </w:r>
            <w:hyperlink r:id="rId13" w:tgtFrame="_blank" w:history="1">
              <w:r>
                <w:rPr>
                  <w:rStyle w:val="normaltextrun"/>
                  <w:rFonts w:ascii="Arial Narrow" w:hAnsi="Arial Narrow"/>
                  <w:sz w:val="20"/>
                  <w:szCs w:val="20"/>
                  <w:lang w:val="en"/>
                </w:rPr>
                <w:t>through</w:t>
              </w:r>
            </w:hyperlink>
            <w:r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 </w:t>
            </w:r>
            <w:hyperlink r:id="rId14" w:tgtFrame="_blank" w:history="1">
              <w:r>
                <w:rPr>
                  <w:rStyle w:val="normaltextrun"/>
                  <w:rFonts w:ascii="Arial Narrow" w:hAnsi="Arial Narrow"/>
                  <w:color w:val="4F81BD"/>
                  <w:sz w:val="20"/>
                  <w:szCs w:val="20"/>
                  <w:u w:val="single"/>
                  <w:lang w:val="en"/>
                </w:rPr>
                <w:t>Global Initiatives</w:t>
              </w:r>
            </w:hyperlink>
            <w:r>
              <w:rPr>
                <w:rStyle w:val="normaltextrun"/>
                <w:rFonts w:ascii="Arial" w:hAnsi="Arial" w:cs="Arial"/>
                <w:sz w:val="20"/>
                <w:szCs w:val="20"/>
              </w:rPr>
              <w:t> </w:t>
            </w:r>
            <w:r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  <w:p w14:paraId="3E070269" w14:textId="0ADAD0F6" w:rsidR="000C1881" w:rsidRPr="00EE2597" w:rsidRDefault="00EE2597" w:rsidP="00EE2597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lang w:val="en"/>
              </w:rPr>
              <w:t xml:space="preserve">Explore the </w:t>
            </w:r>
            <w:hyperlink r:id="rId15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lang w:val="en"/>
                </w:rPr>
                <w:t>NextGen Civic Leader Corps</w:t>
              </w:r>
            </w:hyperlink>
            <w:r>
              <w:rPr>
                <w:rStyle w:val="normaltextrun"/>
                <w:rFonts w:ascii="Arial" w:hAnsi="Arial" w:cs="Arial"/>
                <w:sz w:val="20"/>
                <w:szCs w:val="20"/>
              </w:rPr>
              <w:t> </w:t>
            </w:r>
            <w:r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</w:tc>
        <w:tc>
          <w:tcPr>
            <w:tcW w:w="38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373CE" w14:textId="088BB9DA" w:rsidR="000C1881" w:rsidRDefault="00826CC7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DA4C10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00CA2812" w:rsidRPr="00CA2812">
              <w:rPr>
                <w:rFonts w:ascii="Arial Narrow" w:hAnsi="Arial Narrow"/>
                <w:sz w:val="20"/>
                <w:szCs w:val="20"/>
              </w:rPr>
              <w:t xml:space="preserve">the </w:t>
            </w:r>
            <w:hyperlink r:id="rId16" w:history="1">
              <w:r w:rsidR="00CA2812" w:rsidRPr="002B6508">
                <w:rPr>
                  <w:rStyle w:val="Hyperlink"/>
                  <w:rFonts w:ascii="Arial Narrow" w:hAnsi="Arial Narrow"/>
                  <w:sz w:val="20"/>
                  <w:szCs w:val="20"/>
                </w:rPr>
                <w:t>Office of Connected Learning</w:t>
              </w:r>
            </w:hyperlink>
            <w:r w:rsidRPr="4DA4C10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find research opportunities – earn credit through BIS 398, BIS 492, or BIS 498</w:t>
            </w:r>
          </w:p>
          <w:p w14:paraId="3EA7C4D8" w14:textId="77777777" w:rsidR="000C1881" w:rsidRDefault="00826CC7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7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including program and admission requirements </w:t>
            </w:r>
          </w:p>
          <w:p w14:paraId="429876E3" w14:textId="7FDDB722" w:rsidR="000C1881" w:rsidRDefault="00826CC7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36CBFF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8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000D1CAE"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</w:t>
              </w:r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ed Learning and Research (C</w:t>
              </w:r>
              <w:r w:rsidR="000D1CAE"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636CBFF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  <w:p w14:paraId="24B645E0" w14:textId="59A38A1D" w:rsidR="000D1CAE" w:rsidRPr="000D1CAE" w:rsidRDefault="000D1CAE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Style w:val="eop"/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Participate in a </w:t>
            </w:r>
            <w:hyperlink r:id="rId19">
              <w:r w:rsidRPr="636CBFF3">
                <w:rPr>
                  <w:rStyle w:val="Hyperlink"/>
                  <w:rFonts w:ascii="Arial Narrow" w:hAnsi="Arial Narrow"/>
                  <w:sz w:val="20"/>
                  <w:szCs w:val="20"/>
                </w:rPr>
                <w:t>study abroad program</w:t>
              </w:r>
            </w:hyperlink>
          </w:p>
          <w:p w14:paraId="11F49260" w14:textId="26BC6688" w:rsidR="000D1CAE" w:rsidRDefault="000D1CAE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Explore </w:t>
            </w:r>
            <w:hyperlink r:id="rId20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minors</w:t>
              </w:r>
            </w:hyperlink>
          </w:p>
        </w:tc>
        <w:tc>
          <w:tcPr>
            <w:tcW w:w="31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3220" w14:textId="22304378" w:rsidR="000C1881" w:rsidRDefault="00826CC7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36CBFF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21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636CBFF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76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0C1881" w:rsidRDefault="000C18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0C1881" w14:paraId="30527E28" w14:textId="77777777" w:rsidTr="636CBFF3">
        <w:trPr>
          <w:trHeight w:val="1698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0C1881" w:rsidRDefault="00826C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0C1881" w:rsidRDefault="000C18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0C1881" w:rsidRDefault="00826C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90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0BBB7" w14:textId="209C6B4B" w:rsidR="000C1881" w:rsidRDefault="00826CC7">
            <w:pPr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23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WOIS.org, What Can I Do With This Major, and </w:t>
              </w:r>
              <w:r w:rsidR="665E09F1"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Firsthand</w:t>
              </w:r>
            </w:hyperlink>
            <w:r w:rsidR="665E09F1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to research careers and skill requirements</w:t>
            </w:r>
          </w:p>
          <w:p w14:paraId="7705117E" w14:textId="77777777" w:rsidR="000C1881" w:rsidRPr="006F31B4" w:rsidRDefault="00826CC7">
            <w:pPr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2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F16513E" w14:textId="4B66A923" w:rsidR="006F31B4" w:rsidRDefault="006F31B4">
            <w:pPr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Get involved in </w:t>
            </w:r>
            <w:hyperlink r:id="rId25" w:history="1">
              <w:r w:rsidRPr="006F31B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>Social Justice &amp; Civic Education (SJCE)</w:t>
              </w:r>
            </w:hyperlink>
          </w:p>
          <w:p w14:paraId="634B76DD" w14:textId="77777777" w:rsidR="000C1881" w:rsidRDefault="007D4420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6">
              <w:r w:rsidR="00826CC7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826CC7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14:paraId="253EFB84" w14:textId="1B575360" w:rsidR="000C1881" w:rsidRDefault="00214EE9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Find </w:t>
            </w:r>
            <w:hyperlink r:id="rId27">
              <w:r w:rsidRPr="636CBFF3">
                <w:rPr>
                  <w:rStyle w:val="Hyperlink"/>
                  <w:rFonts w:ascii="Arial Narrow" w:hAnsi="Arial Narrow"/>
                  <w:sz w:val="20"/>
                  <w:szCs w:val="20"/>
                </w:rPr>
                <w:t>volunteer opportunities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8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85B85" w14:textId="3357B635" w:rsidR="00486B5E" w:rsidRPr="00486B5E" w:rsidRDefault="00486B5E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Join the </w:t>
            </w:r>
            <w:hyperlink r:id="rId28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UWB IAS LinkedIn Group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145898A2" w14:textId="4DC4BDF8" w:rsidR="000C1881" w:rsidRDefault="007D4420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9">
              <w:r w:rsidR="00826CC7"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826CC7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242A48E7" w:rsidR="000C1881" w:rsidRDefault="00826CC7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30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11C605C5" w14:textId="33B08B4C" w:rsidR="000C1881" w:rsidRDefault="00826CC7">
            <w:pPr>
              <w:keepNext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Subscribe to</w:t>
            </w:r>
            <w:r w:rsidR="00486B5E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IAS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3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Instagram</w:t>
              </w:r>
            </w:hyperlink>
          </w:p>
          <w:p w14:paraId="1CA06BD5" w14:textId="77777777" w:rsidR="000C1881" w:rsidRDefault="000C1881" w:rsidP="636CBFF3">
            <w:pPr>
              <w:keepNext/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31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78D9F545" w:rsidR="000C1881" w:rsidRDefault="00826CC7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32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77777777" w:rsidR="000C1881" w:rsidRDefault="00826CC7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stay connected and attend networking events</w:t>
            </w:r>
          </w:p>
          <w:p w14:paraId="252933EA" w14:textId="77777777" w:rsidR="000C1881" w:rsidRDefault="00826CC7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76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32729" w14:textId="77777777" w:rsidR="000C1881" w:rsidRDefault="00826CC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6215720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 xml:space="preserve">Employment Opportunities: </w:t>
            </w:r>
            <w:r w:rsidRPr="6215720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International Business, International Relations, Communications, International Public Law</w:t>
            </w:r>
          </w:p>
          <w:p w14:paraId="0086A476" w14:textId="77777777" w:rsidR="000C1881" w:rsidRDefault="00826CC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Management, Foreign Affairs, International Broadcasting, Economic Law</w:t>
            </w:r>
          </w:p>
          <w:p w14:paraId="112321DA" w14:textId="77777777" w:rsidR="000C1881" w:rsidRDefault="00826CC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Research Certification</w:t>
            </w:r>
          </w:p>
          <w:p w14:paraId="7F471CAD" w14:textId="77777777" w:rsidR="000C1881" w:rsidRDefault="00826CC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Master’s or PhD in International Relations or Public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>Policy</w:t>
            </w:r>
          </w:p>
          <w:p w14:paraId="27808747" w14:textId="77777777" w:rsidR="000C1881" w:rsidRDefault="00826CC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Downtown Emergency Service Center, Microsoft, WA State Department of Transportation, City of Seattle Immigrant and Refugee Affairs </w:t>
            </w:r>
          </w:p>
          <w:p w14:paraId="0918A786" w14:textId="77777777" w:rsidR="000C1881" w:rsidRDefault="00826CC7" w:rsidP="62157200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  <w:highlight w:val="yellow"/>
              </w:rPr>
            </w:pPr>
            <w:r w:rsidRPr="6215720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>Professional Associations:</w:t>
            </w:r>
            <w:r w:rsidRPr="6215720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Foreign Policy Association, National Association of International Educators</w:t>
            </w:r>
          </w:p>
        </w:tc>
      </w:tr>
      <w:tr w:rsidR="000C1881" w14:paraId="6E7EF322" w14:textId="77777777" w:rsidTr="636CBFF3">
        <w:trPr>
          <w:trHeight w:val="295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0C1881" w:rsidRDefault="00826C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5A39BBE3" w14:textId="77777777" w:rsidR="000C1881" w:rsidRDefault="000C18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0C1881" w:rsidRDefault="00826C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90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5BA3F656" w:rsidR="000C1881" w:rsidRDefault="00826CC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5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3737EBD0" w14:textId="77777777" w:rsidR="000C1881" w:rsidRDefault="00826CC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037166E4" w:rsidR="000C1881" w:rsidRDefault="00826CC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7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discuss mentorship opportunities</w:t>
            </w:r>
          </w:p>
        </w:tc>
        <w:tc>
          <w:tcPr>
            <w:tcW w:w="38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55AD4" w14:textId="77777777" w:rsidR="000C1881" w:rsidRDefault="00826CC7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Intern with an employer/career of interest – and earn credit via </w:t>
            </w:r>
            <w:hyperlink r:id="rId3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BIS 495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(Ex(s): Marketing, International Relations Specialist, Operations)</w:t>
            </w:r>
          </w:p>
          <w:p w14:paraId="602068A7" w14:textId="77777777" w:rsidR="000C1881" w:rsidRDefault="00826CC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40802D6D" w:rsidR="000C1881" w:rsidRDefault="00826CC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9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19149A5A" w:rsidR="000C1881" w:rsidRDefault="00826CC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0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4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5DDCC0C9" w:rsidR="000C1881" w:rsidRDefault="00826CC7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42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31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11AC6DB5" w:rsidR="000C1881" w:rsidRDefault="00826CC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3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0329301D" w:rsidR="000C1881" w:rsidRDefault="00826CC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4">
              <w:r w:rsidRPr="636CBFF3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0C1881" w:rsidRDefault="00826CC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76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0C1881" w:rsidRDefault="000C18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0C1881" w:rsidRDefault="000C1881">
      <w:pPr>
        <w:spacing w:line="240" w:lineRule="auto"/>
      </w:pPr>
    </w:p>
    <w:p w14:paraId="125D42A6" w14:textId="77777777" w:rsidR="00222600" w:rsidRDefault="00222600" w:rsidP="0022260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sz w:val="20"/>
          <w:szCs w:val="20"/>
          <w:u w:val="single"/>
          <w:lang w:val="en"/>
        </w:rPr>
        <w:t>Additional Resources</w:t>
      </w:r>
      <w:r>
        <w:rPr>
          <w:rStyle w:val="normaltextrun"/>
          <w:rFonts w:ascii="Arial Narrow" w:hAnsi="Arial Narrow" w:cs="Segoe UI"/>
          <w:sz w:val="20"/>
          <w:szCs w:val="20"/>
          <w:lang w:val="en"/>
        </w:rPr>
        <w:t>: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1ED28983" w14:textId="77777777" w:rsidR="00222600" w:rsidRDefault="00222600" w:rsidP="00222600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For international students with questions about OPT/CPT, please see </w:t>
      </w:r>
      <w:hyperlink r:id="rId45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>.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0DF22AB4" w14:textId="77777777" w:rsidR="00222600" w:rsidRDefault="00222600" w:rsidP="00222600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Feeling overwhelmed? Make an appointment with </w:t>
      </w:r>
      <w:hyperlink r:id="rId46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Career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career-related support or with the </w:t>
      </w:r>
      <w:hyperlink r:id="rId47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Counseling Center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mental health support.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3870420E" w14:textId="77777777" w:rsidR="006F31B4" w:rsidRDefault="006F31B4">
      <w:pPr>
        <w:spacing w:line="240" w:lineRule="auto"/>
      </w:pPr>
    </w:p>
    <w:sectPr w:rsidR="006F31B4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9636B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E49148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223E6F16"/>
    <w:multiLevelType w:val="multilevel"/>
    <w:tmpl w:val="DD246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7AF4026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48FA5A18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4DBC67DD"/>
    <w:multiLevelType w:val="hybridMultilevel"/>
    <w:tmpl w:val="CCA8C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C23808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60EE681B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6D6636E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F5A2FFF"/>
    <w:multiLevelType w:val="multilevel"/>
    <w:tmpl w:val="02FE0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1"/>
  </w:num>
  <w:num w:numId="7">
    <w:abstractNumId w:val="0"/>
  </w:num>
  <w:num w:numId="8">
    <w:abstractNumId w:val="2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81"/>
    <w:rsid w:val="000C1881"/>
    <w:rsid w:val="000D1CAE"/>
    <w:rsid w:val="001B4626"/>
    <w:rsid w:val="00214EE9"/>
    <w:rsid w:val="00222600"/>
    <w:rsid w:val="002B6508"/>
    <w:rsid w:val="003207AD"/>
    <w:rsid w:val="00486B5E"/>
    <w:rsid w:val="005A39D4"/>
    <w:rsid w:val="006F31B4"/>
    <w:rsid w:val="007D4420"/>
    <w:rsid w:val="00826CC7"/>
    <w:rsid w:val="008F5EA8"/>
    <w:rsid w:val="009C3D72"/>
    <w:rsid w:val="00CA2812"/>
    <w:rsid w:val="00EE2597"/>
    <w:rsid w:val="00FD3928"/>
    <w:rsid w:val="02FBB3C4"/>
    <w:rsid w:val="16BAF840"/>
    <w:rsid w:val="16E82893"/>
    <w:rsid w:val="1733DD1D"/>
    <w:rsid w:val="33E2D38C"/>
    <w:rsid w:val="3A9C44EA"/>
    <w:rsid w:val="46AD35FF"/>
    <w:rsid w:val="4DA4C10E"/>
    <w:rsid w:val="50C85E96"/>
    <w:rsid w:val="5112EC13"/>
    <w:rsid w:val="5733AAC9"/>
    <w:rsid w:val="59A13258"/>
    <w:rsid w:val="60722995"/>
    <w:rsid w:val="6144D6A5"/>
    <w:rsid w:val="62157200"/>
    <w:rsid w:val="627EF14D"/>
    <w:rsid w:val="636CBFF3"/>
    <w:rsid w:val="665E09F1"/>
    <w:rsid w:val="66C11F7F"/>
    <w:rsid w:val="6731D526"/>
    <w:rsid w:val="69E1A004"/>
    <w:rsid w:val="6A45F983"/>
    <w:rsid w:val="6A631CF4"/>
    <w:rsid w:val="7438D2FE"/>
    <w:rsid w:val="75D4A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21B6B"/>
  <w15:docId w15:val="{C1FC4529-52DC-4BCA-AB4C-74853793A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FD3928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EE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normaltextrun">
    <w:name w:val="normaltextrun"/>
    <w:basedOn w:val="DefaultParagraphFont"/>
    <w:rsid w:val="00EE2597"/>
  </w:style>
  <w:style w:type="character" w:customStyle="1" w:styleId="eop">
    <w:name w:val="eop"/>
    <w:basedOn w:val="DefaultParagraphFont"/>
    <w:rsid w:val="00EE2597"/>
  </w:style>
  <w:style w:type="character" w:styleId="UnresolvedMention">
    <w:name w:val="Unresolved Mention"/>
    <w:basedOn w:val="DefaultParagraphFont"/>
    <w:uiPriority w:val="99"/>
    <w:semiHidden/>
    <w:unhideWhenUsed/>
    <w:rsid w:val="002B65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55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5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" TargetMode="External"/><Relationship Id="rId18" Type="http://schemas.openxmlformats.org/officeDocument/2006/relationships/hyperlink" Target="https://www.uwb.edu/connected-learning/celr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www.uwb.edu/career-services/resources/resumes" TargetMode="External"/><Relationship Id="rId21" Type="http://schemas.openxmlformats.org/officeDocument/2006/relationships/hyperlink" Target="https://www.uwb.edu/career-services/appointments" TargetMode="External"/><Relationship Id="rId34" Type="http://schemas.openxmlformats.org/officeDocument/2006/relationships/hyperlink" Target="https://careers.uw.edu/linkedin-learning/" TargetMode="External"/><Relationship Id="rId42" Type="http://schemas.openxmlformats.org/officeDocument/2006/relationships/hyperlink" Target="https://www.uwb.edu/hr/student/huskyhires" TargetMode="External"/><Relationship Id="rId47" Type="http://schemas.openxmlformats.org/officeDocument/2006/relationships/hyperlink" Target="https://www.uwb.edu/student-affairs/counseling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wb.edu/connected-learning/" TargetMode="External"/><Relationship Id="rId29" Type="http://schemas.openxmlformats.org/officeDocument/2006/relationships/hyperlink" Target="https://www.uwb.edu/career-services/resources/networking" TargetMode="External"/><Relationship Id="rId11" Type="http://schemas.openxmlformats.org/officeDocument/2006/relationships/hyperlink" Target="https://www.uwb.edu/ias/undergraduate/majors/global-studies" TargetMode="External"/><Relationship Id="rId24" Type="http://schemas.openxmlformats.org/officeDocument/2006/relationships/hyperlink" Target="https://www.uwb.edu/sea/events" TargetMode="External"/><Relationship Id="rId32" Type="http://schemas.openxmlformats.org/officeDocument/2006/relationships/hyperlink" Target="https://www.uwb.edu/career-services/resources/networking/elevator-speeches-pitches" TargetMode="External"/><Relationship Id="rId37" Type="http://schemas.openxmlformats.org/officeDocument/2006/relationships/hyperlink" Target="https://www.uwb.edu/career-services/resources/networking/career-conversations" TargetMode="External"/><Relationship Id="rId40" Type="http://schemas.openxmlformats.org/officeDocument/2006/relationships/hyperlink" Target="https://www.uwb.edu/career-services/resources/networking/social-network-etiquette" TargetMode="External"/><Relationship Id="rId45" Type="http://schemas.openxmlformats.org/officeDocument/2006/relationships/hyperlink" Target="https://www.uwb.edu/international-student-services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depts.washington.edu/uwbur/listing/nextgen-civic-leader-corps/" TargetMode="External"/><Relationship Id="rId23" Type="http://schemas.openxmlformats.org/officeDocument/2006/relationships/hyperlink" Target="https://www.uwb.edu/career-services/resources/majors-and-careers" TargetMode="External"/><Relationship Id="rId28" Type="http://schemas.openxmlformats.org/officeDocument/2006/relationships/hyperlink" Target="https://www.linkedin.com/groups/4749478/" TargetMode="External"/><Relationship Id="rId36" Type="http://schemas.openxmlformats.org/officeDocument/2006/relationships/hyperlink" Target="https://uw.joinhandshake.com/login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www.uwb.edu/ias/undergraduate/majors/global-studies" TargetMode="External"/><Relationship Id="rId19" Type="http://schemas.openxmlformats.org/officeDocument/2006/relationships/hyperlink" Target="https://www.uwb.edu/connected-learning/global/abroad" TargetMode="External"/><Relationship Id="rId31" Type="http://schemas.openxmlformats.org/officeDocument/2006/relationships/hyperlink" Target="https://www.instagram.com/uwb_ias/" TargetMode="External"/><Relationship Id="rId44" Type="http://schemas.openxmlformats.org/officeDocument/2006/relationships/hyperlink" Target="https://www.uwb.edu/career-services/resources/recommendation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global" TargetMode="External"/><Relationship Id="rId22" Type="http://schemas.openxmlformats.org/officeDocument/2006/relationships/hyperlink" Target="https://www.linkedin.com/school/university-of-washington-bothell/people/" TargetMode="External"/><Relationship Id="rId27" Type="http://schemas.openxmlformats.org/officeDocument/2006/relationships/hyperlink" Target="https://www.seattle.gov/get-involved" TargetMode="External"/><Relationship Id="rId30" Type="http://schemas.openxmlformats.org/officeDocument/2006/relationships/hyperlink" Target="https://www.uwb.edu/career-services/events" TargetMode="External"/><Relationship Id="rId35" Type="http://schemas.openxmlformats.org/officeDocument/2006/relationships/hyperlink" Target="https://www.uwb.edu/career-services/appointments" TargetMode="External"/><Relationship Id="rId43" Type="http://schemas.openxmlformats.org/officeDocument/2006/relationships/hyperlink" Target="https://www.uwb.edu/career-services/" TargetMode="External"/><Relationship Id="rId48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washington.edu/students/crscatb/bisskl.html" TargetMode="External"/><Relationship Id="rId17" Type="http://schemas.openxmlformats.org/officeDocument/2006/relationships/hyperlink" Target="https://guides.lib.uw.edu/friendly.php?s=bothell/gradschool" TargetMode="External"/><Relationship Id="rId25" Type="http://schemas.openxmlformats.org/officeDocument/2006/relationships/hyperlink" Target="https://www.uwb.edu/sea/studentleaders/sjce" TargetMode="External"/><Relationship Id="rId33" Type="http://schemas.openxmlformats.org/officeDocument/2006/relationships/hyperlink" Target="https://www.uwb.edu/alumni" TargetMode="External"/><Relationship Id="rId38" Type="http://schemas.openxmlformats.org/officeDocument/2006/relationships/hyperlink" Target="https://www.uwb.edu/ias/undergraduate/experiential/internships" TargetMode="External"/><Relationship Id="rId46" Type="http://schemas.openxmlformats.org/officeDocument/2006/relationships/hyperlink" Target="https://www.uwb.edu/career-services" TargetMode="External"/><Relationship Id="rId20" Type="http://schemas.openxmlformats.org/officeDocument/2006/relationships/hyperlink" Target="https://www.washington.edu/uaa/advising/degree-overview/minors/" TargetMode="External"/><Relationship Id="rId41" Type="http://schemas.openxmlformats.org/officeDocument/2006/relationships/hyperlink" Target="https://uw.joinhandshake.com/login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uykeGMl9DKWIvFYetYgaSv/LFfg==">AMUW2mX5WsnZLRgDbDLzD9MME8fEDknTTGuv3pmtmuVkROO/caocWvDqzX0wSBC8ZRjCbEMy8R+64fbCadI+8h4jqwJCe2+vqSO12c90+pihol9BcA/0zyUl1Z1RMKbKOdlXCd7TZ9D8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CEBE95-85BC-488F-AD24-F43287929D86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CA2D7F96-F5C2-4C77-954C-0305CED633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DD097A-1F37-4C96-9609-8D76D5554454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1019</Words>
  <Characters>5813</Characters>
  <Application>Microsoft Office Word</Application>
  <DocSecurity>0</DocSecurity>
  <Lines>48</Lines>
  <Paragraphs>13</Paragraphs>
  <ScaleCrop>false</ScaleCrop>
  <Company/>
  <LinksUpToDate>false</LinksUpToDate>
  <CharactersWithSpaces>6819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17</cp:revision>
  <dcterms:created xsi:type="dcterms:W3CDTF">2023-08-30T21:58:00Z</dcterms:created>
  <dcterms:modified xsi:type="dcterms:W3CDTF">2024-08-27T19:20:00Z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