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6E5ED3" w:rsidRDefault="006E5ED3">
      <w:pPr>
        <w:spacing w:line="240" w:lineRule="auto"/>
        <w:ind w:left="-720"/>
      </w:pPr>
    </w:p>
    <w:tbl>
      <w:tblPr>
        <w:tblStyle w:val="a"/>
        <w:tblW w:w="15360" w:type="dxa"/>
        <w:tblInd w:w="-1085" w:type="dxa"/>
        <w:tblBorders>
          <w:top w:val="single" w:sz="8" w:space="0" w:color="4B2E83"/>
          <w:left w:val="single" w:sz="8" w:space="0" w:color="4B2E83"/>
          <w:bottom w:val="single" w:sz="8" w:space="0" w:color="4B2E83"/>
          <w:right w:val="single" w:sz="8" w:space="0" w:color="4B2E83"/>
          <w:insideH w:val="single" w:sz="8" w:space="0" w:color="4B2E83"/>
          <w:insideV w:val="single" w:sz="8" w:space="0" w:color="4B2E83"/>
        </w:tblBorders>
        <w:tblLayout w:type="fixed"/>
        <w:tblLook w:val="0600" w:firstRow="0" w:lastRow="0" w:firstColumn="0" w:lastColumn="0" w:noHBand="1" w:noVBand="1"/>
      </w:tblPr>
      <w:tblGrid>
        <w:gridCol w:w="1725"/>
        <w:gridCol w:w="4125"/>
        <w:gridCol w:w="3960"/>
        <w:gridCol w:w="2820"/>
        <w:gridCol w:w="2730"/>
      </w:tblGrid>
      <w:tr w:rsidR="006E5ED3" w14:paraId="6AA00D40" w14:textId="77777777" w:rsidTr="75BE06F7">
        <w:trPr>
          <w:trHeight w:val="864"/>
        </w:trPr>
        <w:tc>
          <w:tcPr>
            <w:tcW w:w="1536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4B2E8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239FA4" w14:textId="77777777" w:rsidR="006E5ED3" w:rsidRDefault="0075569F">
            <w:pPr>
              <w:spacing w:line="240" w:lineRule="auto"/>
              <w:ind w:left="-720" w:right="-389" w:firstLine="86"/>
              <w:jc w:val="center"/>
              <w:rPr>
                <w:rFonts w:ascii="Oswald" w:eastAsia="Oswald" w:hAnsi="Oswald" w:cs="Oswald"/>
                <w:color w:val="FFFFFF"/>
                <w:sz w:val="36"/>
                <w:szCs w:val="36"/>
              </w:rPr>
            </w:pPr>
            <w:r>
              <w:rPr>
                <w:rFonts w:ascii="Oswald" w:eastAsia="Oswald" w:hAnsi="Oswald" w:cs="Oswald"/>
                <w:color w:val="FFFFFF"/>
                <w:sz w:val="36"/>
                <w:szCs w:val="36"/>
              </w:rPr>
              <w:t>Interdisciplinary Arts &amp; Sciences – Gender, Women, &amp; Sexuality Studies | Bachelor of Arts</w:t>
            </w:r>
            <w:r>
              <w:rPr>
                <w:noProof/>
                <w:color w:val="2B579A"/>
                <w:shd w:val="clear" w:color="auto" w:fill="E6E6E6"/>
              </w:rPr>
              <w:drawing>
                <wp:anchor distT="0" distB="0" distL="114300" distR="114300" simplePos="0" relativeHeight="251658240" behindDoc="0" locked="0" layoutInCell="1" hidden="0" allowOverlap="1" wp14:anchorId="47099951" wp14:editId="07777777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0</wp:posOffset>
                  </wp:positionV>
                  <wp:extent cx="612648" cy="594360"/>
                  <wp:effectExtent l="0" t="0" r="0" b="0"/>
                  <wp:wrapNone/>
                  <wp:docPr id="2" name="image1.png" title="UW 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" cy="594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E5ED3" w14:paraId="2B475903" w14:textId="77777777" w:rsidTr="75BE06F7">
        <w:trPr>
          <w:trHeight w:val="288"/>
        </w:trPr>
        <w:tc>
          <w:tcPr>
            <w:tcW w:w="172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7501D" w14:textId="77777777" w:rsidR="006E5ED3" w:rsidRDefault="006E5ED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swald" w:eastAsia="Oswald" w:hAnsi="Oswald" w:cs="Oswald"/>
              </w:rPr>
            </w:pPr>
          </w:p>
        </w:tc>
        <w:tc>
          <w:tcPr>
            <w:tcW w:w="412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5A838" w14:textId="7C02D883" w:rsidR="006E5ED3" w:rsidRDefault="0075569F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034306E8">
              <w:rPr>
                <w:rFonts w:ascii="Oswald" w:eastAsia="Oswald" w:hAnsi="Oswald" w:cs="Oswald"/>
                <w:color w:val="4B2E83"/>
                <w:sz w:val="28"/>
                <w:szCs w:val="28"/>
              </w:rPr>
              <w:t>0-45 credits</w:t>
            </w:r>
          </w:p>
        </w:tc>
        <w:tc>
          <w:tcPr>
            <w:tcW w:w="396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CA025" w14:textId="4DF7FA10" w:rsidR="006E5ED3" w:rsidRDefault="0075569F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53741347">
              <w:rPr>
                <w:rFonts w:ascii="Oswald" w:eastAsia="Oswald" w:hAnsi="Oswald" w:cs="Oswald"/>
                <w:color w:val="4B2E83"/>
                <w:sz w:val="28"/>
                <w:szCs w:val="28"/>
              </w:rPr>
              <w:t>45-135 credits</w:t>
            </w:r>
          </w:p>
        </w:tc>
        <w:tc>
          <w:tcPr>
            <w:tcW w:w="282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CADBE" w14:textId="6FFB9500" w:rsidR="006E5ED3" w:rsidRDefault="0075569F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135+credits</w:t>
            </w:r>
          </w:p>
        </w:tc>
        <w:tc>
          <w:tcPr>
            <w:tcW w:w="2730" w:type="dxa"/>
            <w:vMerge w:val="restart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C3B6E" w14:textId="77777777" w:rsidR="006E5ED3" w:rsidRDefault="0075569F">
            <w:pPr>
              <w:widowControl w:val="0"/>
              <w:spacing w:after="120" w:line="240" w:lineRule="auto"/>
              <w:jc w:val="center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Career Development Checklist</w:t>
            </w:r>
          </w:p>
          <w:p w14:paraId="0E970F1A" w14:textId="77777777" w:rsidR="006E5ED3" w:rsidRDefault="0075569F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Register on Handshake</w:t>
            </w:r>
          </w:p>
          <w:p w14:paraId="54235F0D" w14:textId="77777777" w:rsidR="006E5ED3" w:rsidRDefault="0075569F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Resume</w:t>
            </w:r>
          </w:p>
          <w:p w14:paraId="674AF9E8" w14:textId="77777777" w:rsidR="006E5ED3" w:rsidRDefault="0075569F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Build LinkedIn &amp; Handshake profiles</w:t>
            </w:r>
          </w:p>
          <w:p w14:paraId="1AC6A590" w14:textId="77777777" w:rsidR="006E5ED3" w:rsidRDefault="0075569F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Network with alumni/ industry professionals</w:t>
            </w:r>
          </w:p>
          <w:p w14:paraId="14A9DF78" w14:textId="77777777" w:rsidR="006E5ED3" w:rsidRDefault="0075569F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Research careers and skill requirements for your major  </w:t>
            </w:r>
          </w:p>
          <w:p w14:paraId="57015B17" w14:textId="6DA9A7A8" w:rsidR="006E5ED3" w:rsidRDefault="0075569F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bookmarkStart w:id="0" w:name="_heading=h.gjdgxs"/>
            <w:bookmarkEnd w:id="0"/>
            <w:r w:rsidRPr="53741347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Participate in an internship</w:t>
            </w:r>
            <w:r w:rsidR="00AA10B1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/experiential education opportunity</w:t>
            </w:r>
          </w:p>
          <w:p w14:paraId="222ADF7F" w14:textId="77777777" w:rsidR="006E5ED3" w:rsidRDefault="0075569F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Practice mock interviews</w:t>
            </w:r>
          </w:p>
          <w:p w14:paraId="5DC22514" w14:textId="77777777" w:rsidR="006E5ED3" w:rsidRDefault="0075569F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list of references and recommenders</w:t>
            </w:r>
          </w:p>
        </w:tc>
      </w:tr>
      <w:tr w:rsidR="006E5ED3" w14:paraId="67D09962" w14:textId="77777777" w:rsidTr="75BE06F7">
        <w:trPr>
          <w:trHeight w:val="2535"/>
        </w:trPr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EE553" w14:textId="77777777" w:rsidR="006E5ED3" w:rsidRDefault="007556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EDUCATION</w:t>
            </w:r>
          </w:p>
          <w:p w14:paraId="5DAB6C7B" w14:textId="77777777" w:rsidR="006E5ED3" w:rsidRDefault="006E5ED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3FFC4B9C" w14:textId="77777777" w:rsidR="006E5ED3" w:rsidRDefault="007556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do I want to do?</w:t>
            </w:r>
          </w:p>
        </w:tc>
        <w:tc>
          <w:tcPr>
            <w:tcW w:w="412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44512E" w14:textId="4BF2B213" w:rsidR="006E5ED3" w:rsidRDefault="0075569F" w:rsidP="00AA10B1">
            <w:pPr>
              <w:keepNext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75BE06F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0">
              <w:r w:rsidRPr="75BE06F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IAS Gender, Women &amp; Sexuality Studies</w:t>
              </w:r>
            </w:hyperlink>
            <w:r w:rsidRPr="75BE06F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Webpage </w:t>
            </w:r>
          </w:p>
          <w:p w14:paraId="17B7E061" w14:textId="14D35E93" w:rsidR="006E5ED3" w:rsidRDefault="0075569F" w:rsidP="00AA10B1">
            <w:pPr>
              <w:keepNext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75BE06F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Meet with </w:t>
            </w:r>
            <w:hyperlink r:id="rId11" w:anchor="faculty">
              <w:r w:rsidRPr="75BE06F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professors</w:t>
              </w:r>
            </w:hyperlink>
            <w:r w:rsidRPr="75BE06F7">
              <w:rPr>
                <w:rFonts w:ascii="Arial Narrow" w:eastAsia="Arial Narrow" w:hAnsi="Arial Narrow" w:cs="Arial Narrow"/>
                <w:sz w:val="20"/>
                <w:szCs w:val="20"/>
              </w:rPr>
              <w:t>/</w:t>
            </w:r>
            <w:hyperlink r:id="rId12" w:anchor="faculty">
              <w:r w:rsidRPr="75BE06F7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Pre-Major Advisors</w:t>
              </w:r>
            </w:hyperlink>
          </w:p>
          <w:p w14:paraId="239FCE12" w14:textId="77777777" w:rsidR="006E5ED3" w:rsidRDefault="0075569F" w:rsidP="00AA10B1">
            <w:pPr>
              <w:keepNext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Consider taking the Career Exploration class </w:t>
            </w:r>
            <w:hyperlink r:id="rId13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BISSKL 250</w:t>
              </w:r>
            </w:hyperlink>
          </w:p>
          <w:p w14:paraId="22FC6524" w14:textId="77777777" w:rsidR="00AA10B1" w:rsidRDefault="00AA10B1" w:rsidP="00AA10B1">
            <w:pPr>
              <w:pStyle w:val="paragraph"/>
              <w:numPr>
                <w:ilvl w:val="0"/>
                <w:numId w:val="2"/>
              </w:numPr>
              <w:spacing w:before="0" w:beforeAutospacing="0" w:after="0" w:afterAutospacing="0"/>
              <w:textAlignment w:val="baseline"/>
              <w:rPr>
                <w:rFonts w:ascii="Arial Narrow" w:hAnsi="Arial Narrow"/>
                <w:sz w:val="20"/>
                <w:szCs w:val="20"/>
              </w:rPr>
            </w:pPr>
            <w:r>
              <w:rPr>
                <w:rStyle w:val="normaltextrun"/>
                <w:rFonts w:ascii="Arial Narrow" w:hAnsi="Arial Narrow"/>
                <w:sz w:val="20"/>
                <w:szCs w:val="20"/>
                <w:lang w:val="en"/>
              </w:rPr>
              <w:t xml:space="preserve">Explore study abroad and Global Scholars Program opportunities </w:t>
            </w:r>
            <w:hyperlink r:id="rId14" w:tgtFrame="_blank" w:history="1">
              <w:r>
                <w:rPr>
                  <w:rStyle w:val="normaltextrun"/>
                  <w:rFonts w:ascii="Arial Narrow" w:hAnsi="Arial Narrow"/>
                  <w:sz w:val="20"/>
                  <w:szCs w:val="20"/>
                  <w:lang w:val="en"/>
                </w:rPr>
                <w:t>through</w:t>
              </w:r>
            </w:hyperlink>
            <w:r>
              <w:rPr>
                <w:rStyle w:val="normaltextrun"/>
                <w:rFonts w:ascii="Arial Narrow" w:hAnsi="Arial Narrow"/>
                <w:sz w:val="20"/>
                <w:szCs w:val="20"/>
                <w:lang w:val="en"/>
              </w:rPr>
              <w:t xml:space="preserve"> </w:t>
            </w:r>
            <w:hyperlink r:id="rId15" w:tgtFrame="_blank" w:history="1">
              <w:r>
                <w:rPr>
                  <w:rStyle w:val="normaltextrun"/>
                  <w:rFonts w:ascii="Arial Narrow" w:hAnsi="Arial Narrow"/>
                  <w:color w:val="4F81BD"/>
                  <w:sz w:val="20"/>
                  <w:szCs w:val="20"/>
                  <w:u w:val="single"/>
                  <w:lang w:val="en"/>
                </w:rPr>
                <w:t>Global Initiatives</w:t>
              </w:r>
            </w:hyperlink>
            <w:r>
              <w:rPr>
                <w:rStyle w:val="normaltextrun"/>
                <w:rFonts w:ascii="Arial" w:hAnsi="Arial" w:cs="Arial"/>
                <w:sz w:val="20"/>
                <w:szCs w:val="20"/>
              </w:rPr>
              <w:t> </w:t>
            </w:r>
            <w:r>
              <w:rPr>
                <w:rStyle w:val="eop"/>
                <w:rFonts w:ascii="Arial Narrow" w:hAnsi="Arial Narrow"/>
                <w:sz w:val="20"/>
                <w:szCs w:val="20"/>
              </w:rPr>
              <w:t> </w:t>
            </w:r>
          </w:p>
          <w:p w14:paraId="3E070269" w14:textId="2A304F01" w:rsidR="006E5ED3" w:rsidRPr="00AA10B1" w:rsidRDefault="00AA10B1" w:rsidP="00AA10B1">
            <w:pPr>
              <w:pStyle w:val="paragraph"/>
              <w:numPr>
                <w:ilvl w:val="0"/>
                <w:numId w:val="2"/>
              </w:numPr>
              <w:spacing w:before="0" w:beforeAutospacing="0" w:after="0" w:afterAutospacing="0"/>
              <w:textAlignment w:val="baseline"/>
              <w:rPr>
                <w:rFonts w:ascii="Arial Narrow" w:hAnsi="Arial Narrow"/>
                <w:sz w:val="20"/>
                <w:szCs w:val="20"/>
              </w:rPr>
            </w:pPr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lang w:val="en"/>
              </w:rPr>
              <w:t xml:space="preserve">Explore the </w:t>
            </w:r>
            <w:hyperlink r:id="rId16" w:tgtFrame="_blank" w:history="1">
              <w:r>
                <w:rPr>
                  <w:rStyle w:val="normaltextrun"/>
                  <w:rFonts w:ascii="Arial Narrow" w:hAnsi="Arial Narrow"/>
                  <w:color w:val="0000FF"/>
                  <w:sz w:val="20"/>
                  <w:szCs w:val="20"/>
                  <w:u w:val="single"/>
                  <w:lang w:val="en"/>
                </w:rPr>
                <w:t>NextGen Civic Leader Corps</w:t>
              </w:r>
            </w:hyperlink>
            <w:r>
              <w:rPr>
                <w:rStyle w:val="normaltextrun"/>
                <w:rFonts w:ascii="Arial" w:hAnsi="Arial" w:cs="Arial"/>
                <w:sz w:val="20"/>
                <w:szCs w:val="20"/>
              </w:rPr>
              <w:t> </w:t>
            </w:r>
            <w:r>
              <w:rPr>
                <w:rStyle w:val="eop"/>
                <w:rFonts w:ascii="Arial Narrow" w:hAnsi="Arial Narrow"/>
                <w:sz w:val="20"/>
                <w:szCs w:val="20"/>
              </w:rPr>
              <w:t> </w:t>
            </w:r>
          </w:p>
        </w:tc>
        <w:tc>
          <w:tcPr>
            <w:tcW w:w="396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C90A26" w14:textId="76B725EB" w:rsidR="009478ED" w:rsidRDefault="009478ED" w:rsidP="0020431F">
            <w:pPr>
              <w:keepNext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the </w:t>
            </w:r>
            <w:hyperlink r:id="rId17" w:history="1">
              <w:r w:rsidRPr="009478ED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Office of Connected Learning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to find research opportunities – earn credit through BIS 398, BIS 492, or BIS 498</w:t>
            </w:r>
          </w:p>
          <w:p w14:paraId="3EA7C4D8" w14:textId="77777777" w:rsidR="006E5ED3" w:rsidRDefault="0075569F" w:rsidP="0020431F">
            <w:pPr>
              <w:keepNext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8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graduate school options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, including program and admission requirements </w:t>
            </w:r>
          </w:p>
          <w:p w14:paraId="429876E3" w14:textId="1A6BDF7F" w:rsidR="006E5ED3" w:rsidRDefault="0075569F" w:rsidP="0020431F">
            <w:pPr>
              <w:keepNext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75BE06F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Participate in </w:t>
            </w:r>
            <w:hyperlink r:id="rId19">
              <w:r w:rsidRPr="75BE06F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Community-</w:t>
              </w:r>
              <w:r w:rsidR="00AA10B1" w:rsidRPr="75BE06F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Engag</w:t>
              </w:r>
              <w:r w:rsidRPr="75BE06F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ed Learning and Research (C</w:t>
              </w:r>
              <w:r w:rsidR="00AA10B1" w:rsidRPr="75BE06F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</w:t>
              </w:r>
              <w:r w:rsidRPr="75BE06F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LR)</w:t>
              </w:r>
            </w:hyperlink>
            <w:r w:rsidRPr="75BE06F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coursework</w:t>
            </w:r>
          </w:p>
          <w:p w14:paraId="3E6D45F1" w14:textId="34DA189F" w:rsidR="0020431F" w:rsidRDefault="0020431F" w:rsidP="75BE06F7">
            <w:pPr>
              <w:pStyle w:val="paragraph"/>
              <w:numPr>
                <w:ilvl w:val="0"/>
                <w:numId w:val="2"/>
              </w:numPr>
              <w:spacing w:before="0" w:beforeAutospacing="0" w:after="0" w:afterAutospacing="0"/>
              <w:textAlignment w:val="baseline"/>
              <w:rPr>
                <w:rFonts w:ascii="Arial Narrow" w:hAnsi="Arial Narrow"/>
                <w:sz w:val="20"/>
                <w:szCs w:val="20"/>
              </w:rPr>
            </w:pPr>
            <w:r>
              <w:rPr>
                <w:rStyle w:val="normaltextrun"/>
                <w:rFonts w:ascii="Arial Narrow" w:hAnsi="Arial Narrow"/>
                <w:sz w:val="20"/>
                <w:szCs w:val="20"/>
                <w:shd w:val="clear" w:color="auto" w:fill="EFEFEF"/>
                <w:lang w:val="en"/>
              </w:rPr>
              <w:t xml:space="preserve">Participate in a </w:t>
            </w:r>
            <w:hyperlink r:id="rId20">
              <w:r w:rsidRPr="75BE06F7">
                <w:rPr>
                  <w:rStyle w:val="Hyperlink"/>
                  <w:rFonts w:ascii="Arial Narrow" w:hAnsi="Arial Narrow"/>
                  <w:sz w:val="20"/>
                  <w:szCs w:val="20"/>
                  <w:lang w:val="en"/>
                </w:rPr>
                <w:t>study abroad program</w:t>
              </w:r>
            </w:hyperlink>
            <w:r>
              <w:rPr>
                <w:rStyle w:val="eop"/>
                <w:rFonts w:ascii="Arial Narrow" w:hAnsi="Arial Narrow"/>
                <w:sz w:val="20"/>
                <w:szCs w:val="20"/>
              </w:rPr>
              <w:t> </w:t>
            </w:r>
          </w:p>
          <w:p w14:paraId="11F49260" w14:textId="49B549E7" w:rsidR="0020431F" w:rsidRPr="0020431F" w:rsidRDefault="0020431F" w:rsidP="0020431F">
            <w:pPr>
              <w:pStyle w:val="paragraph"/>
              <w:numPr>
                <w:ilvl w:val="0"/>
                <w:numId w:val="2"/>
              </w:numPr>
              <w:spacing w:before="0" w:beforeAutospacing="0" w:after="0" w:afterAutospacing="0"/>
              <w:textAlignment w:val="baseline"/>
              <w:rPr>
                <w:rFonts w:ascii="Arial Narrow" w:hAnsi="Arial Narrow"/>
                <w:sz w:val="20"/>
                <w:szCs w:val="20"/>
              </w:rPr>
            </w:pPr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  <w:lang w:val="en"/>
              </w:rPr>
              <w:t xml:space="preserve">Explore </w:t>
            </w:r>
            <w:hyperlink r:id="rId21" w:tgtFrame="_blank" w:history="1">
              <w:r>
                <w:rPr>
                  <w:rStyle w:val="normaltextrun"/>
                  <w:rFonts w:ascii="Arial Narrow" w:hAnsi="Arial Narrow"/>
                  <w:color w:val="0000FF"/>
                  <w:sz w:val="20"/>
                  <w:szCs w:val="20"/>
                  <w:u w:val="single"/>
                  <w:shd w:val="clear" w:color="auto" w:fill="EFEFEF"/>
                  <w:lang w:val="en"/>
                </w:rPr>
                <w:t>minors</w:t>
              </w:r>
            </w:hyperlink>
            <w:r>
              <w:rPr>
                <w:rStyle w:val="eop"/>
                <w:rFonts w:ascii="Arial Narrow" w:hAnsi="Arial Narrow"/>
                <w:sz w:val="20"/>
                <w:szCs w:val="20"/>
              </w:rPr>
              <w:t> </w:t>
            </w:r>
          </w:p>
        </w:tc>
        <w:tc>
          <w:tcPr>
            <w:tcW w:w="282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C3220" w14:textId="39F55E11" w:rsidR="006E5ED3" w:rsidRDefault="0075569F">
            <w:pPr>
              <w:keepNext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75BE06F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Apply to graduate school (if applicable), </w:t>
            </w:r>
            <w:hyperlink r:id="rId22">
              <w:r w:rsidRPr="75BE06F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make an appointment with Career Services</w:t>
              </w:r>
            </w:hyperlink>
            <w:r w:rsidRPr="75BE06F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to help you with the process</w:t>
            </w:r>
          </w:p>
        </w:tc>
        <w:tc>
          <w:tcPr>
            <w:tcW w:w="273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B378F" w14:textId="77777777" w:rsidR="006E5ED3" w:rsidRDefault="006E5ED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E5ED3" w14:paraId="22C2024E" w14:textId="77777777" w:rsidTr="75BE06F7">
        <w:trPr>
          <w:trHeight w:val="1698"/>
        </w:trPr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EBFCA" w14:textId="77777777" w:rsidR="006E5ED3" w:rsidRDefault="007556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HANDS ON LEARNING</w:t>
            </w:r>
          </w:p>
          <w:p w14:paraId="6A05A809" w14:textId="77777777" w:rsidR="006E5ED3" w:rsidRDefault="006E5ED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4D932F30" w14:textId="77777777" w:rsidR="006E5ED3" w:rsidRDefault="007556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can I do to achieve my goals?</w:t>
            </w:r>
          </w:p>
        </w:tc>
        <w:tc>
          <w:tcPr>
            <w:tcW w:w="412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00BBB7" w14:textId="44F23599" w:rsidR="006E5ED3" w:rsidRDefault="0075569F">
            <w:pPr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Use the </w:t>
            </w:r>
            <w:hyperlink r:id="rId23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Bothell’s LinkedIn Alumni page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, </w:t>
            </w:r>
            <w:hyperlink r:id="rId24">
              <w:r w:rsidRPr="75BE06F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 xml:space="preserve">WOIS.org, What Can I Do With This Major, and </w:t>
              </w:r>
              <w:r w:rsidR="1C08314E" w:rsidRPr="75BE06F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Firsthand</w:t>
              </w:r>
            </w:hyperlink>
            <w:r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  <w:shd w:val="clear" w:color="auto" w:fill="EFEFEF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to research careers and skill requirements</w:t>
            </w:r>
          </w:p>
          <w:p w14:paraId="7705117E" w14:textId="5645B49B" w:rsidR="006E5ED3" w:rsidRPr="00270D35" w:rsidRDefault="0075569F">
            <w:pPr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Participate in </w:t>
            </w:r>
            <w:hyperlink r:id="rId25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campus activities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community and network with others</w:t>
            </w:r>
          </w:p>
          <w:p w14:paraId="4B2E85C9" w14:textId="7C731E76" w:rsidR="00270D35" w:rsidRPr="00270D35" w:rsidRDefault="00270D35">
            <w:pPr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Get involved in </w:t>
            </w:r>
            <w:hyperlink r:id="rId26" w:history="1">
              <w:r w:rsidRPr="00270D35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  <w:shd w:val="clear" w:color="auto" w:fill="EFEFEF"/>
                </w:rPr>
                <w:t>Student Media</w:t>
              </w:r>
            </w:hyperlink>
          </w:p>
          <w:p w14:paraId="6764955E" w14:textId="79B013EE" w:rsidR="00270D35" w:rsidRDefault="00270D35">
            <w:pPr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Get involved in </w:t>
            </w:r>
            <w:hyperlink r:id="rId27" w:history="1">
              <w:r w:rsidRPr="00270D35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  <w:shd w:val="clear" w:color="auto" w:fill="EFEFEF"/>
                </w:rPr>
                <w:t>Social Justice &amp; Civic Education (SJCE)</w:t>
              </w:r>
            </w:hyperlink>
          </w:p>
          <w:p w14:paraId="634B76DD" w14:textId="77777777" w:rsidR="006E5ED3" w:rsidRDefault="00D72BDB">
            <w:pPr>
              <w:keepNext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hyperlink r:id="rId28">
              <w:r w:rsidR="0075569F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Join a club or student government</w:t>
              </w:r>
            </w:hyperlink>
            <w:r w:rsidR="0075569F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skills in leadership, communication, and working with diverse populations.</w:t>
            </w:r>
          </w:p>
          <w:p w14:paraId="253EFB84" w14:textId="44050C02" w:rsidR="00F92E19" w:rsidRDefault="00F92E19">
            <w:pPr>
              <w:keepNext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Find </w:t>
            </w:r>
            <w:hyperlink r:id="rId29">
              <w:r w:rsidRPr="75BE06F7">
                <w:rPr>
                  <w:rStyle w:val="Hyperlink"/>
                  <w:rFonts w:ascii="Arial Narrow" w:hAnsi="Arial Narrow"/>
                  <w:sz w:val="20"/>
                  <w:szCs w:val="20"/>
                </w:rPr>
                <w:t>volunteer opportunities</w:t>
              </w:r>
            </w:hyperlink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 with your community or local non-profit</w:t>
            </w:r>
          </w:p>
        </w:tc>
        <w:tc>
          <w:tcPr>
            <w:tcW w:w="396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B7FCD" w14:textId="347319FE" w:rsidR="0072745F" w:rsidRPr="0072745F" w:rsidRDefault="0072745F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Join the </w:t>
            </w:r>
            <w:hyperlink r:id="rId30" w:tgtFrame="_blank" w:history="1">
              <w:r>
                <w:rPr>
                  <w:rStyle w:val="normaltextrun"/>
                  <w:rFonts w:ascii="Arial Narrow" w:hAnsi="Arial Narrow"/>
                  <w:color w:val="0000FF"/>
                  <w:sz w:val="20"/>
                  <w:szCs w:val="20"/>
                  <w:u w:val="single"/>
                  <w:shd w:val="clear" w:color="auto" w:fill="EFEFEF"/>
                </w:rPr>
                <w:t>UWB IAS LinkedIn Group</w:t>
              </w:r>
            </w:hyperlink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 to connect with IAS alumni working across diverse roles and sectors</w:t>
            </w:r>
          </w:p>
          <w:p w14:paraId="145898A2" w14:textId="0A28C85E" w:rsidR="006E5ED3" w:rsidRDefault="00D72BDB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hyperlink r:id="rId31">
              <w:r w:rsidR="0075569F" w:rsidRPr="75BE06F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Network</w:t>
              </w:r>
            </w:hyperlink>
            <w:r w:rsidR="0075569F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faculty, advisors, peers, &amp; alumni in your major/career focus</w:t>
            </w:r>
          </w:p>
          <w:p w14:paraId="1694F492" w14:textId="5BAF1A6C" w:rsidR="006E5ED3" w:rsidRDefault="0075569F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Attend </w:t>
            </w:r>
            <w:hyperlink r:id="rId32">
              <w:r w:rsidRPr="75BE06F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career fairs/networking events</w:t>
              </w:r>
            </w:hyperlink>
          </w:p>
          <w:p w14:paraId="0E992439" w14:textId="510AB691" w:rsidR="006E5ED3" w:rsidRDefault="0075569F">
            <w:pPr>
              <w:keepNext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Subscribe to </w:t>
            </w:r>
            <w:hyperlink r:id="rId33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IAS Instagram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,  </w:t>
            </w:r>
            <w:hyperlink r:id="rId34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GWSS Instagram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, and </w:t>
            </w:r>
            <w:hyperlink r:id="rId35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GWSS Facebook Page</w:t>
              </w:r>
            </w:hyperlink>
          </w:p>
          <w:p w14:paraId="1CA06BD5" w14:textId="77777777" w:rsidR="006E5ED3" w:rsidRDefault="006E5ED3" w:rsidP="75BE06F7">
            <w:pPr>
              <w:keepNext/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</w:p>
        </w:tc>
        <w:tc>
          <w:tcPr>
            <w:tcW w:w="282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38460" w14:textId="35179381" w:rsidR="006E5ED3" w:rsidRDefault="0075569F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Practice your </w:t>
            </w:r>
            <w:hyperlink r:id="rId36">
              <w:r w:rsidRPr="75BE06F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elevator speech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network with faculty, peers and alumni for post-graduation planning</w:t>
            </w:r>
          </w:p>
          <w:p w14:paraId="50A75D9B" w14:textId="2601982F" w:rsidR="006E5ED3" w:rsidRDefault="0075569F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Join the </w:t>
            </w:r>
            <w:hyperlink r:id="rId37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Alumni Association and Husky Landing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</w:t>
            </w:r>
            <w:r w:rsidR="0072745F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find mentorship &amp; networking opportunities</w:t>
            </w:r>
          </w:p>
          <w:p w14:paraId="252933EA" w14:textId="77777777" w:rsidR="006E5ED3" w:rsidRDefault="0075569F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Utilize </w:t>
            </w:r>
            <w:hyperlink r:id="rId38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LinkedIn Learning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and enhance skills</w:t>
            </w:r>
          </w:p>
        </w:tc>
        <w:tc>
          <w:tcPr>
            <w:tcW w:w="273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21C603" w14:textId="77777777" w:rsidR="006E5ED3" w:rsidRDefault="0075569F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 w:rsidRPr="53741347">
              <w:rPr>
                <w:rFonts w:ascii="Arial Narrow" w:eastAsia="Arial Narrow" w:hAnsi="Arial Narrow" w:cs="Arial Narrow"/>
                <w:b/>
                <w:bCs/>
                <w:color w:val="4B2E83"/>
                <w:sz w:val="20"/>
                <w:szCs w:val="20"/>
              </w:rPr>
              <w:t xml:space="preserve">Employment Opportunities: </w:t>
            </w:r>
            <w:r w:rsidRPr="53741347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Business and Industry, Human Services, Healthcare, Education, Law and Politics  </w:t>
            </w:r>
          </w:p>
          <w:p w14:paraId="243A7FB8" w14:textId="77777777" w:rsidR="006E5ED3" w:rsidRDefault="0075569F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Related Careers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: Human Resources, Public Health, Mental Health Services, Teaching, Research, Nonprofit Leadership, Program Management</w:t>
            </w:r>
          </w:p>
          <w:p w14:paraId="0B0D0833" w14:textId="77777777" w:rsidR="006E5ED3" w:rsidRDefault="0075569F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Licensing/certification: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Human Resources Certification, Paralegal </w:t>
            </w:r>
          </w:p>
          <w:p w14:paraId="5DF5FED3" w14:textId="77777777" w:rsidR="006E5ED3" w:rsidRDefault="0075569F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Post-Baccalaureate Degree Paths: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Master’s in Women’s Studies, JD for law positions, PhD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lastRenderedPageBreak/>
              <w:t>in Gender Studies</w:t>
            </w:r>
          </w:p>
          <w:p w14:paraId="36C724D7" w14:textId="77777777" w:rsidR="006E5ED3" w:rsidRDefault="0075569F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Companies who have hired on Handshake: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MultiCare Health System, City of Seattle, DESC, RoleModel Enterprises, Women on Change;YouthCare</w:t>
            </w:r>
          </w:p>
          <w:p w14:paraId="12475DD3" w14:textId="77777777" w:rsidR="006E5ED3" w:rsidRDefault="0075569F" w:rsidP="53741347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b/>
                <w:bCs/>
                <w:color w:val="4B2E83"/>
                <w:sz w:val="20"/>
                <w:szCs w:val="20"/>
              </w:rPr>
            </w:pPr>
            <w:r w:rsidRPr="53741347">
              <w:rPr>
                <w:rFonts w:ascii="Arial Narrow" w:eastAsia="Arial Narrow" w:hAnsi="Arial Narrow" w:cs="Arial Narrow"/>
                <w:b/>
                <w:bCs/>
                <w:color w:val="4B2E83"/>
                <w:sz w:val="20"/>
                <w:szCs w:val="20"/>
              </w:rPr>
              <w:t>Professional Associations:</w:t>
            </w:r>
            <w:r w:rsidRPr="53741347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National Women’s Council, National Humanities Center</w:t>
            </w:r>
          </w:p>
        </w:tc>
      </w:tr>
      <w:tr w:rsidR="006E5ED3" w14:paraId="748A34B8" w14:textId="77777777" w:rsidTr="75BE06F7">
        <w:trPr>
          <w:trHeight w:val="2955"/>
        </w:trPr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0CB77" w14:textId="77777777" w:rsidR="006E5ED3" w:rsidRDefault="007556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lastRenderedPageBreak/>
              <w:t>CAREER PREPARATION</w:t>
            </w:r>
          </w:p>
          <w:p w14:paraId="5A39BBE3" w14:textId="77777777" w:rsidR="006E5ED3" w:rsidRDefault="006E5ED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23C3A02C" w14:textId="77777777" w:rsidR="006E5ED3" w:rsidRDefault="007556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How can I help myself get a job?</w:t>
            </w:r>
          </w:p>
        </w:tc>
        <w:tc>
          <w:tcPr>
            <w:tcW w:w="412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D2BA9" w14:textId="0ECF0453" w:rsidR="006E5ED3" w:rsidRDefault="0075569F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Make your </w:t>
            </w:r>
            <w:hyperlink r:id="rId39">
              <w:r w:rsidRPr="75BE06F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first appointment with 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your resume and LinkedIn profile</w:t>
            </w:r>
          </w:p>
          <w:p w14:paraId="3737EBD0" w14:textId="77777777" w:rsidR="006E5ED3" w:rsidRDefault="0075569F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Register for </w:t>
            </w:r>
            <w:hyperlink r:id="rId40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(UW’s free job and internship board) and complete your profile</w:t>
            </w:r>
          </w:p>
          <w:p w14:paraId="03468E99" w14:textId="1B6E90E2" w:rsidR="006E5ED3" w:rsidRDefault="0075569F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Conduct </w:t>
            </w:r>
            <w:hyperlink r:id="rId41">
              <w:r w:rsidRPr="75BE06F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informational interviews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alumni and other industry professionals for career advice, job research, and mentorship opportunities</w:t>
            </w:r>
          </w:p>
        </w:tc>
        <w:tc>
          <w:tcPr>
            <w:tcW w:w="396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DCAC7F" w14:textId="77777777" w:rsidR="006E5ED3" w:rsidRDefault="0075569F">
            <w:pPr>
              <w:keepNext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Intern with an employer/career of interest – and earn credit via </w:t>
            </w:r>
            <w:hyperlink r:id="rId4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BIS 495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(Example(s): School of Recovery Assistant, Nonprofit Leadership, Economic Empowerment)</w:t>
            </w:r>
          </w:p>
          <w:p w14:paraId="602068A7" w14:textId="77777777" w:rsidR="006E5ED3" w:rsidRDefault="0075569F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Job shadow to clarify career interests</w:t>
            </w:r>
          </w:p>
          <w:p w14:paraId="0F213F33" w14:textId="5571D2C4" w:rsidR="006E5ED3" w:rsidRDefault="0075569F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43">
              <w:r w:rsidRPr="75BE06F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resume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relevant academic coursework/project</w:t>
            </w:r>
          </w:p>
          <w:p w14:paraId="67167E9C" w14:textId="52B8838C" w:rsidR="006E5ED3" w:rsidRDefault="0075569F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44">
              <w:r w:rsidRPr="75BE06F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LinkedIn/e-portfolio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</w:t>
            </w:r>
            <w:hyperlink r:id="rId45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profile with projects and accomplishments which highlight your skills</w:t>
            </w:r>
          </w:p>
          <w:p w14:paraId="3157E011" w14:textId="62B7DEB9" w:rsidR="006E5ED3" w:rsidRDefault="0075569F">
            <w:pPr>
              <w:keepNext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Apply to </w:t>
            </w:r>
            <w:hyperlink r:id="rId46">
              <w:r w:rsidRPr="75BE06F7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Student Employment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opportunities to gain experience and leadership</w:t>
            </w:r>
          </w:p>
        </w:tc>
        <w:tc>
          <w:tcPr>
            <w:tcW w:w="282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EED2B" w14:textId="084933DC" w:rsidR="006E5ED3" w:rsidRDefault="0075569F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Visit </w:t>
            </w:r>
            <w:hyperlink r:id="rId47">
              <w:r w:rsidRPr="75BE06F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refine your resume/LinkedIn profile, job search strategies, and interview skills</w:t>
            </w:r>
          </w:p>
          <w:p w14:paraId="70C21496" w14:textId="6CA5F066" w:rsidR="006E5ED3" w:rsidRDefault="0075569F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Develop a list of </w:t>
            </w:r>
            <w:hyperlink r:id="rId48">
              <w:r w:rsidRPr="75BE06F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academic references and recommenders</w:t>
              </w:r>
            </w:hyperlink>
          </w:p>
          <w:p w14:paraId="200AAE0B" w14:textId="77777777" w:rsidR="006E5ED3" w:rsidRDefault="0075569F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Begin applying for jobs</w:t>
            </w:r>
          </w:p>
        </w:tc>
        <w:tc>
          <w:tcPr>
            <w:tcW w:w="273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8F396" w14:textId="77777777" w:rsidR="006E5ED3" w:rsidRDefault="006E5ED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</w:tbl>
    <w:p w14:paraId="72A3D3EC" w14:textId="62F5978B" w:rsidR="006E5ED3" w:rsidRDefault="006E5ED3">
      <w:pPr>
        <w:spacing w:line="240" w:lineRule="auto"/>
      </w:pPr>
    </w:p>
    <w:p w14:paraId="45983AD5" w14:textId="77777777" w:rsidR="00EA1464" w:rsidRDefault="00EA1464" w:rsidP="00EA1464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 Narrow" w:hAnsi="Arial Narrow" w:cs="Segoe UI"/>
          <w:sz w:val="20"/>
          <w:szCs w:val="20"/>
          <w:u w:val="single"/>
          <w:lang w:val="en"/>
        </w:rPr>
        <w:t>Additional Resources</w:t>
      </w:r>
      <w:r>
        <w:rPr>
          <w:rStyle w:val="normaltextrun"/>
          <w:rFonts w:ascii="Arial Narrow" w:hAnsi="Arial Narrow" w:cs="Segoe UI"/>
          <w:sz w:val="20"/>
          <w:szCs w:val="20"/>
          <w:lang w:val="en"/>
        </w:rPr>
        <w:t>:</w:t>
      </w:r>
      <w:r>
        <w:rPr>
          <w:rStyle w:val="normaltextrun"/>
          <w:rFonts w:ascii="Arial" w:hAnsi="Arial" w:cs="Arial"/>
          <w:sz w:val="20"/>
          <w:szCs w:val="20"/>
        </w:rPr>
        <w:t>   </w:t>
      </w:r>
      <w:r>
        <w:rPr>
          <w:rStyle w:val="eop"/>
          <w:rFonts w:ascii="Arial Narrow" w:hAnsi="Arial Narrow" w:cs="Segoe UI"/>
          <w:sz w:val="20"/>
          <w:szCs w:val="20"/>
        </w:rPr>
        <w:t> </w:t>
      </w:r>
    </w:p>
    <w:p w14:paraId="7C15E06F" w14:textId="77777777" w:rsidR="00EA1464" w:rsidRDefault="00EA1464" w:rsidP="00EA1464">
      <w:pPr>
        <w:pStyle w:val="paragraph"/>
        <w:numPr>
          <w:ilvl w:val="0"/>
          <w:numId w:val="11"/>
        </w:numPr>
        <w:spacing w:before="0" w:beforeAutospacing="0" w:after="0" w:afterAutospacing="0"/>
        <w:textAlignment w:val="baseline"/>
        <w:rPr>
          <w:rFonts w:ascii="Arial Narrow" w:hAnsi="Arial Narrow" w:cs="Segoe UI"/>
          <w:sz w:val="20"/>
          <w:szCs w:val="20"/>
        </w:rPr>
      </w:pPr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For international students with questions about OPT/CPT, please see </w:t>
      </w:r>
      <w:hyperlink r:id="rId49" w:tgtFrame="_blank" w:history="1">
        <w:r>
          <w:rPr>
            <w:rStyle w:val="normaltextrun"/>
            <w:rFonts w:ascii="Arial Narrow" w:hAnsi="Arial Narrow" w:cs="Segoe UI"/>
            <w:color w:val="0000FF"/>
            <w:sz w:val="20"/>
            <w:szCs w:val="20"/>
            <w:u w:val="single"/>
            <w:lang w:val="en"/>
          </w:rPr>
          <w:t>International Student Services</w:t>
        </w:r>
      </w:hyperlink>
      <w:r>
        <w:rPr>
          <w:rStyle w:val="normaltextrun"/>
          <w:rFonts w:ascii="Arial Narrow" w:hAnsi="Arial Narrow" w:cs="Segoe UI"/>
          <w:sz w:val="20"/>
          <w:szCs w:val="20"/>
          <w:lang w:val="en"/>
        </w:rPr>
        <w:t>.</w:t>
      </w:r>
      <w:r>
        <w:rPr>
          <w:rStyle w:val="normaltextrun"/>
          <w:rFonts w:ascii="Arial" w:hAnsi="Arial" w:cs="Arial"/>
          <w:sz w:val="20"/>
          <w:szCs w:val="20"/>
        </w:rPr>
        <w:t>   </w:t>
      </w:r>
      <w:r>
        <w:rPr>
          <w:rStyle w:val="eop"/>
          <w:rFonts w:ascii="Arial Narrow" w:hAnsi="Arial Narrow" w:cs="Segoe UI"/>
          <w:sz w:val="20"/>
          <w:szCs w:val="20"/>
        </w:rPr>
        <w:t> </w:t>
      </w:r>
    </w:p>
    <w:p w14:paraId="6E4FEC92" w14:textId="77777777" w:rsidR="00EA1464" w:rsidRDefault="00EA1464" w:rsidP="00EA1464">
      <w:pPr>
        <w:pStyle w:val="paragraph"/>
        <w:numPr>
          <w:ilvl w:val="0"/>
          <w:numId w:val="11"/>
        </w:numPr>
        <w:spacing w:before="0" w:beforeAutospacing="0" w:after="0" w:afterAutospacing="0"/>
        <w:textAlignment w:val="baseline"/>
        <w:rPr>
          <w:rFonts w:ascii="Arial Narrow" w:hAnsi="Arial Narrow" w:cs="Segoe UI"/>
          <w:sz w:val="20"/>
          <w:szCs w:val="20"/>
        </w:rPr>
      </w:pPr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Feeling overwhelmed? Make an appointment with </w:t>
      </w:r>
      <w:hyperlink r:id="rId50" w:tgtFrame="_blank" w:history="1">
        <w:r>
          <w:rPr>
            <w:rStyle w:val="normaltextrun"/>
            <w:rFonts w:ascii="Arial Narrow" w:hAnsi="Arial Narrow" w:cs="Segoe UI"/>
            <w:color w:val="0000FF"/>
            <w:sz w:val="20"/>
            <w:szCs w:val="20"/>
            <w:u w:val="single"/>
            <w:lang w:val="en"/>
          </w:rPr>
          <w:t>Career Services</w:t>
        </w:r>
      </w:hyperlink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 for career-related support or with the </w:t>
      </w:r>
      <w:hyperlink r:id="rId51" w:tgtFrame="_blank" w:history="1">
        <w:r>
          <w:rPr>
            <w:rStyle w:val="normaltextrun"/>
            <w:rFonts w:ascii="Arial Narrow" w:hAnsi="Arial Narrow" w:cs="Segoe UI"/>
            <w:color w:val="0000FF"/>
            <w:sz w:val="20"/>
            <w:szCs w:val="20"/>
            <w:u w:val="single"/>
            <w:lang w:val="en"/>
          </w:rPr>
          <w:t>Counseling Center</w:t>
        </w:r>
      </w:hyperlink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 for mental health support.</w:t>
      </w:r>
      <w:r>
        <w:rPr>
          <w:rStyle w:val="normaltextrun"/>
          <w:rFonts w:ascii="Arial" w:hAnsi="Arial" w:cs="Arial"/>
          <w:sz w:val="20"/>
          <w:szCs w:val="20"/>
        </w:rPr>
        <w:t> </w:t>
      </w:r>
    </w:p>
    <w:p w14:paraId="02C39909" w14:textId="77777777" w:rsidR="00EA1464" w:rsidRDefault="00EA1464">
      <w:pPr>
        <w:spacing w:line="240" w:lineRule="auto"/>
      </w:pPr>
    </w:p>
    <w:sectPr w:rsidR="00EA1464">
      <w:pgSz w:w="15840" w:h="12240" w:orient="landscape"/>
      <w:pgMar w:top="0" w:right="720" w:bottom="27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altName w:val="Oswald"/>
    <w:charset w:val="00"/>
    <w:family w:val="auto"/>
    <w:pitch w:val="variable"/>
    <w:sig w:usb0="2000020F" w:usb1="00000000" w:usb2="00000000" w:usb3="00000000" w:csb0="00000197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B4689E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" w15:restartNumberingAfterBreak="0">
    <w:nsid w:val="0DF517CF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" w15:restartNumberingAfterBreak="0">
    <w:nsid w:val="1FF0765E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219628D0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abstractNum w:abstractNumId="4" w15:restartNumberingAfterBreak="0">
    <w:nsid w:val="302A710B"/>
    <w:multiLevelType w:val="multilevel"/>
    <w:tmpl w:val="0EC62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2291CF0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6" w15:restartNumberingAfterBreak="0">
    <w:nsid w:val="342B221C"/>
    <w:multiLevelType w:val="multilevel"/>
    <w:tmpl w:val="76787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5220461"/>
    <w:multiLevelType w:val="multilevel"/>
    <w:tmpl w:val="7438E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AE76556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609446A8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4057149"/>
    <w:multiLevelType w:val="hybridMultilevel"/>
    <w:tmpl w:val="B3A68C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3"/>
  </w:num>
  <w:num w:numId="4">
    <w:abstractNumId w:val="2"/>
  </w:num>
  <w:num w:numId="5">
    <w:abstractNumId w:val="5"/>
  </w:num>
  <w:num w:numId="6">
    <w:abstractNumId w:val="9"/>
  </w:num>
  <w:num w:numId="7">
    <w:abstractNumId w:val="1"/>
  </w:num>
  <w:num w:numId="8">
    <w:abstractNumId w:val="6"/>
  </w:num>
  <w:num w:numId="9">
    <w:abstractNumId w:val="4"/>
  </w:num>
  <w:num w:numId="10">
    <w:abstractNumId w:val="7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5ED3"/>
    <w:rsid w:val="0020431F"/>
    <w:rsid w:val="00270D35"/>
    <w:rsid w:val="006E5ED3"/>
    <w:rsid w:val="0072745F"/>
    <w:rsid w:val="0075569F"/>
    <w:rsid w:val="007A6B3E"/>
    <w:rsid w:val="009478ED"/>
    <w:rsid w:val="00AA10B1"/>
    <w:rsid w:val="00D72BDB"/>
    <w:rsid w:val="00E04588"/>
    <w:rsid w:val="00EA1464"/>
    <w:rsid w:val="00F92E19"/>
    <w:rsid w:val="034306E8"/>
    <w:rsid w:val="0869B263"/>
    <w:rsid w:val="11477158"/>
    <w:rsid w:val="12E341B9"/>
    <w:rsid w:val="1C08314E"/>
    <w:rsid w:val="2467EE1C"/>
    <w:rsid w:val="2603BE7D"/>
    <w:rsid w:val="298E8247"/>
    <w:rsid w:val="3BFD234E"/>
    <w:rsid w:val="3C060A52"/>
    <w:rsid w:val="3D98F3AF"/>
    <w:rsid w:val="4634E3DE"/>
    <w:rsid w:val="474D9E5D"/>
    <w:rsid w:val="4CD10A74"/>
    <w:rsid w:val="4FC1A1A8"/>
    <w:rsid w:val="53741347"/>
    <w:rsid w:val="56F827A5"/>
    <w:rsid w:val="5B683517"/>
    <w:rsid w:val="75BE06F7"/>
    <w:rsid w:val="7786BC6A"/>
    <w:rsid w:val="79228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EE8C94"/>
  <w15:docId w15:val="{CC5F36C1-1202-450C-97BE-05A42FD17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28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606A17"/>
    <w:pPr>
      <w:ind w:left="720"/>
      <w:contextualSpacing/>
    </w:p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AA10B1"/>
    <w:rPr>
      <w:color w:val="800080" w:themeColor="followedHyperlink"/>
      <w:u w:val="single"/>
    </w:rPr>
  </w:style>
  <w:style w:type="paragraph" w:customStyle="1" w:styleId="paragraph">
    <w:name w:val="paragraph"/>
    <w:basedOn w:val="Normal"/>
    <w:rsid w:val="00AA10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normaltextrun">
    <w:name w:val="normaltextrun"/>
    <w:basedOn w:val="DefaultParagraphFont"/>
    <w:rsid w:val="00AA10B1"/>
  </w:style>
  <w:style w:type="character" w:customStyle="1" w:styleId="eop">
    <w:name w:val="eop"/>
    <w:basedOn w:val="DefaultParagraphFont"/>
    <w:rsid w:val="00AA10B1"/>
  </w:style>
  <w:style w:type="character" w:styleId="UnresolvedMention">
    <w:name w:val="Unresolved Mention"/>
    <w:basedOn w:val="DefaultParagraphFont"/>
    <w:uiPriority w:val="99"/>
    <w:semiHidden/>
    <w:unhideWhenUsed/>
    <w:rsid w:val="009478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347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13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45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washington.edu/students/crscatb/bisskl.html" TargetMode="External"/><Relationship Id="rId18" Type="http://schemas.openxmlformats.org/officeDocument/2006/relationships/hyperlink" Target="https://guides.lib.uw.edu/friendly.php?s=bothell/gradschool" TargetMode="External"/><Relationship Id="rId26" Type="http://schemas.openxmlformats.org/officeDocument/2006/relationships/hyperlink" Target="https://www.uwb.edu/sea/getinvolved/uwb-student-media" TargetMode="External"/><Relationship Id="rId39" Type="http://schemas.openxmlformats.org/officeDocument/2006/relationships/hyperlink" Target="https://www.uwb.edu/career-services/appointments" TargetMode="External"/><Relationship Id="rId21" Type="http://schemas.openxmlformats.org/officeDocument/2006/relationships/hyperlink" Target="https://www.washington.edu/uaa/advising/degree-overview/minors/" TargetMode="External"/><Relationship Id="rId34" Type="http://schemas.openxmlformats.org/officeDocument/2006/relationships/hyperlink" Target="https://www.instagram.com/gwssuwb/" TargetMode="External"/><Relationship Id="rId42" Type="http://schemas.openxmlformats.org/officeDocument/2006/relationships/hyperlink" Target="https://www.uwb.edu/ias/undergraduate/experiential/internships" TargetMode="External"/><Relationship Id="rId47" Type="http://schemas.openxmlformats.org/officeDocument/2006/relationships/hyperlink" Target="https://www.uwb.edu/career-services/" TargetMode="External"/><Relationship Id="rId50" Type="http://schemas.openxmlformats.org/officeDocument/2006/relationships/hyperlink" Target="https://www.uwb.edu/career-services" TargetMode="Externa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depts.washington.edu/uwbur/listing/nextgen-civic-leader-corps/" TargetMode="External"/><Relationship Id="rId29" Type="http://schemas.openxmlformats.org/officeDocument/2006/relationships/hyperlink" Target="https://www.seattle.gov/get-involved" TargetMode="External"/><Relationship Id="rId11" Type="http://schemas.openxmlformats.org/officeDocument/2006/relationships/hyperlink" Target="https://www.uwb.edu/ias/undergraduate/majors/gender-women-sexuality" TargetMode="External"/><Relationship Id="rId24" Type="http://schemas.openxmlformats.org/officeDocument/2006/relationships/hyperlink" Target="https://www.uwb.edu/career-services/resources/majors-and-careers" TargetMode="External"/><Relationship Id="rId32" Type="http://schemas.openxmlformats.org/officeDocument/2006/relationships/hyperlink" Target="https://www.uwb.edu/career-services/events" TargetMode="External"/><Relationship Id="rId37" Type="http://schemas.openxmlformats.org/officeDocument/2006/relationships/hyperlink" Target="https://www.uwb.edu/alumni" TargetMode="External"/><Relationship Id="rId40" Type="http://schemas.openxmlformats.org/officeDocument/2006/relationships/hyperlink" Target="https://uw.joinhandshake.com/login" TargetMode="External"/><Relationship Id="rId45" Type="http://schemas.openxmlformats.org/officeDocument/2006/relationships/hyperlink" Target="https://uw.joinhandshake.com/login" TargetMode="External"/><Relationship Id="rId53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hyperlink" Target="https://www.uwb.edu/ias/undergraduate/majors/gender-women-sexuality" TargetMode="External"/><Relationship Id="rId19" Type="http://schemas.openxmlformats.org/officeDocument/2006/relationships/hyperlink" Target="https://www.uwb.edu/connected-learning/celr" TargetMode="External"/><Relationship Id="rId31" Type="http://schemas.openxmlformats.org/officeDocument/2006/relationships/hyperlink" Target="https://www.uwb.edu/career-services/resources/networking" TargetMode="External"/><Relationship Id="rId44" Type="http://schemas.openxmlformats.org/officeDocument/2006/relationships/hyperlink" Target="https://www.uwb.edu/career-services/resources/networking/social-network-etiquette" TargetMode="External"/><Relationship Id="rId52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hyperlink" Target="https://www.uwb.edu/connected-learning/global" TargetMode="External"/><Relationship Id="rId22" Type="http://schemas.openxmlformats.org/officeDocument/2006/relationships/hyperlink" Target="https://www.uwb.edu/career-services/appointments" TargetMode="External"/><Relationship Id="rId27" Type="http://schemas.openxmlformats.org/officeDocument/2006/relationships/hyperlink" Target="https://www.uwb.edu/sea/studentleaders/sjce" TargetMode="External"/><Relationship Id="rId30" Type="http://schemas.openxmlformats.org/officeDocument/2006/relationships/hyperlink" Target="https://www.linkedin.com/groups/4749478/" TargetMode="External"/><Relationship Id="rId35" Type="http://schemas.openxmlformats.org/officeDocument/2006/relationships/hyperlink" Target="https://www.facebook.com/gwssuwb/" TargetMode="External"/><Relationship Id="rId43" Type="http://schemas.openxmlformats.org/officeDocument/2006/relationships/hyperlink" Target="https://www.uwb.edu/career-services/resources/resumes" TargetMode="External"/><Relationship Id="rId48" Type="http://schemas.openxmlformats.org/officeDocument/2006/relationships/hyperlink" Target="https://www.uwb.edu/career-services/resources/recommendation" TargetMode="External"/><Relationship Id="rId8" Type="http://schemas.openxmlformats.org/officeDocument/2006/relationships/webSettings" Target="webSettings.xml"/><Relationship Id="rId51" Type="http://schemas.openxmlformats.org/officeDocument/2006/relationships/hyperlink" Target="https://www.uwb.edu/student-affairs/counseling" TargetMode="External"/><Relationship Id="rId3" Type="http://schemas.openxmlformats.org/officeDocument/2006/relationships/customXml" Target="../customXml/item3.xml"/><Relationship Id="rId12" Type="http://schemas.openxmlformats.org/officeDocument/2006/relationships/hyperlink" Target="https://www.uwb.edu/ias/undergraduate/majors/gender-women-sexuality" TargetMode="External"/><Relationship Id="rId17" Type="http://schemas.openxmlformats.org/officeDocument/2006/relationships/hyperlink" Target="https://www.uwb.edu/connected-learning/" TargetMode="External"/><Relationship Id="rId25" Type="http://schemas.openxmlformats.org/officeDocument/2006/relationships/hyperlink" Target="https://www.uwb.edu/sea/events" TargetMode="External"/><Relationship Id="rId33" Type="http://schemas.openxmlformats.org/officeDocument/2006/relationships/hyperlink" Target="https://www.instagram.com/uwb_ias/" TargetMode="External"/><Relationship Id="rId38" Type="http://schemas.openxmlformats.org/officeDocument/2006/relationships/hyperlink" Target="https://careers.uw.edu/linkedin-learning/" TargetMode="External"/><Relationship Id="rId46" Type="http://schemas.openxmlformats.org/officeDocument/2006/relationships/hyperlink" Target="https://www.uwb.edu/hr/student/huskyhires" TargetMode="External"/><Relationship Id="rId20" Type="http://schemas.openxmlformats.org/officeDocument/2006/relationships/hyperlink" Target="https://www.uwb.edu/connected-learning/global/abroad" TargetMode="External"/><Relationship Id="rId41" Type="http://schemas.openxmlformats.org/officeDocument/2006/relationships/hyperlink" Target="https://www.uwb.edu/career-services/resources/networking/career-conversations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hyperlink" Target="https://www.uwb.edu/connected-learning/global" TargetMode="External"/><Relationship Id="rId23" Type="http://schemas.openxmlformats.org/officeDocument/2006/relationships/hyperlink" Target="https://www.linkedin.com/school/university-of-washington-bothell/people/" TargetMode="External"/><Relationship Id="rId28" Type="http://schemas.openxmlformats.org/officeDocument/2006/relationships/hyperlink" Target="https://www.uwb.edu/sea/getinvolved" TargetMode="External"/><Relationship Id="rId36" Type="http://schemas.openxmlformats.org/officeDocument/2006/relationships/hyperlink" Target="https://www.uwb.edu/career-services/resources/networking/elevator-speeches-pitches" TargetMode="External"/><Relationship Id="rId49" Type="http://schemas.openxmlformats.org/officeDocument/2006/relationships/hyperlink" Target="https://www.uwb.edu/international-student-servic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CqQtOIwla9xmAlZTEQ4GXnttiTA==">AMUW2mVuskvUUc3YR1VN3Tovk0Gea1OBpXjILFcmU+VOqN9Q+bN/QQ5A17GhCuxuNLpl3zg9CFlTOlyyZzRtz4YkidHGFncH5qSv6zcpY8bRWJ9ciTt2KcUha2fw0IzvnB2iUJED+K5P</go:docsCustomData>
</go:gDocsCustomXmlDataStorage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28FF343-4447-4B17-B4C9-4DEF201B738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7C06D6E3-3408-43DC-BB14-EFA5D835C7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baf4e1-020b-45b1-a100-3e17e6cc143a"/>
    <ds:schemaRef ds:uri="35ce1963-16e8-4e38-b3c9-e54a251e54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01E2DD9-D769-4156-A982-E0D41ECBD9CF}">
  <ds:schemaRefs>
    <ds:schemaRef ds:uri="http://schemas.microsoft.com/office/2006/metadata/properties"/>
    <ds:schemaRef ds:uri="http://schemas.microsoft.com/office/infopath/2007/PartnerControls"/>
    <ds:schemaRef ds:uri="35ce1963-16e8-4e38-b3c9-e54a251e54a0"/>
    <ds:schemaRef ds:uri="7bbaf4e1-020b-45b1-a100-3e17e6cc14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1082</Words>
  <Characters>6169</Characters>
  <Application>Microsoft Office Word</Application>
  <DocSecurity>0</DocSecurity>
  <Lines>51</Lines>
  <Paragraphs>14</Paragraphs>
  <ScaleCrop>false</ScaleCrop>
  <Company/>
  <LinksUpToDate>false</LinksUpToDate>
  <CharactersWithSpaces>7237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A. Delgado II</dc:creator>
  <cp:lastModifiedBy>Lillian Seidel</cp:lastModifiedBy>
  <cp:revision>14</cp:revision>
  <dcterms:created xsi:type="dcterms:W3CDTF">2023-07-01T18:23:00Z</dcterms:created>
  <dcterms:modified xsi:type="dcterms:W3CDTF">2024-08-27T19:19:00Z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