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A6659" w14:textId="77777777" w:rsidR="00D85719" w:rsidRDefault="00D85719">
      <w:pPr>
        <w:spacing w:line="240" w:lineRule="auto"/>
        <w:ind w:left="-720"/>
      </w:pPr>
    </w:p>
    <w:tbl>
      <w:tblPr>
        <w:tblStyle w:val="a"/>
        <w:tblW w:w="15240" w:type="dxa"/>
        <w:tblInd w:w="-1085" w:type="dxa"/>
        <w:tblBorders>
          <w:top w:val="single" w:sz="8" w:space="0" w:color="4B2E83"/>
          <w:left w:val="single" w:sz="8" w:space="0" w:color="4B2E83"/>
          <w:bottom w:val="single" w:sz="8" w:space="0" w:color="4B2E83"/>
          <w:right w:val="single" w:sz="8" w:space="0" w:color="4B2E83"/>
          <w:insideH w:val="single" w:sz="8" w:space="0" w:color="4B2E83"/>
          <w:insideV w:val="single" w:sz="8" w:space="0" w:color="4B2E83"/>
        </w:tblBorders>
        <w:tblLayout w:type="fixed"/>
        <w:tblLook w:val="0600" w:firstRow="0" w:lastRow="0" w:firstColumn="0" w:lastColumn="0" w:noHBand="1" w:noVBand="1"/>
      </w:tblPr>
      <w:tblGrid>
        <w:gridCol w:w="1725"/>
        <w:gridCol w:w="4035"/>
        <w:gridCol w:w="3870"/>
        <w:gridCol w:w="2925"/>
        <w:gridCol w:w="2685"/>
      </w:tblGrid>
      <w:tr w:rsidR="00D85719" w14:paraId="79914F33" w14:textId="77777777" w:rsidTr="25F7CAD6">
        <w:trPr>
          <w:trHeight w:val="864"/>
        </w:trPr>
        <w:tc>
          <w:tcPr>
            <w:tcW w:w="15240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4B2E8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4EB98F3" w14:textId="77777777" w:rsidR="00D85719" w:rsidRDefault="00AE135B">
            <w:pPr>
              <w:spacing w:line="240" w:lineRule="auto"/>
              <w:ind w:left="-720" w:right="-389" w:firstLine="86"/>
              <w:jc w:val="center"/>
              <w:rPr>
                <w:rFonts w:ascii="Oswald" w:eastAsia="Oswald" w:hAnsi="Oswald" w:cs="Oswald"/>
                <w:color w:val="FFFFFF"/>
                <w:sz w:val="36"/>
                <w:szCs w:val="36"/>
              </w:rPr>
            </w:pPr>
            <w:r>
              <w:rPr>
                <w:rFonts w:ascii="Oswald" w:eastAsia="Oswald" w:hAnsi="Oswald" w:cs="Oswald"/>
                <w:color w:val="FFFFFF"/>
                <w:sz w:val="36"/>
                <w:szCs w:val="36"/>
              </w:rPr>
              <w:t>Interdisciplinary Arts &amp; Sciences – Environmental Studies | Bachelor of Arts</w:t>
            </w: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hidden="0" allowOverlap="1" wp14:anchorId="77338FE7" wp14:editId="07777777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0</wp:posOffset>
                  </wp:positionV>
                  <wp:extent cx="612648" cy="594360"/>
                  <wp:effectExtent l="0" t="0" r="0" b="0"/>
                  <wp:wrapNone/>
                  <wp:docPr id="2" name="image1.png" title="UW logo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648" cy="5943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D85719" w14:paraId="2B475903" w14:textId="77777777" w:rsidTr="25F7CAD6">
        <w:trPr>
          <w:trHeight w:val="288"/>
        </w:trPr>
        <w:tc>
          <w:tcPr>
            <w:tcW w:w="172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37501D" w14:textId="77777777" w:rsidR="00D85719" w:rsidRDefault="00D857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swald" w:eastAsia="Oswald" w:hAnsi="Oswald" w:cs="Oswald"/>
              </w:rPr>
            </w:pPr>
          </w:p>
        </w:tc>
        <w:tc>
          <w:tcPr>
            <w:tcW w:w="403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E5A838" w14:textId="6E2E3641" w:rsidR="00D85719" w:rsidRDefault="00AE135B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0-45 credits</w:t>
            </w:r>
          </w:p>
        </w:tc>
        <w:tc>
          <w:tcPr>
            <w:tcW w:w="3870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1CA025" w14:textId="332E82E0" w:rsidR="00D85719" w:rsidRDefault="00AE135B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023404F5">
              <w:rPr>
                <w:rFonts w:ascii="Oswald" w:eastAsia="Oswald" w:hAnsi="Oswald" w:cs="Oswald"/>
                <w:color w:val="4B2E83"/>
                <w:sz w:val="28"/>
                <w:szCs w:val="28"/>
              </w:rPr>
              <w:t>45-135 credits</w:t>
            </w:r>
          </w:p>
        </w:tc>
        <w:tc>
          <w:tcPr>
            <w:tcW w:w="292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7CADBE" w14:textId="290A58F5" w:rsidR="00D85719" w:rsidRDefault="00AE135B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135+credits</w:t>
            </w:r>
          </w:p>
        </w:tc>
        <w:tc>
          <w:tcPr>
            <w:tcW w:w="2685" w:type="dxa"/>
            <w:vMerge w:val="restart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BC3B6E" w14:textId="77777777" w:rsidR="00D85719" w:rsidRDefault="00AE135B">
            <w:pPr>
              <w:widowControl w:val="0"/>
              <w:spacing w:after="120" w:line="240" w:lineRule="auto"/>
              <w:jc w:val="center"/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Career Development Checklist</w:t>
            </w:r>
          </w:p>
          <w:p w14:paraId="0E970F1A" w14:textId="77777777" w:rsidR="00D85719" w:rsidRDefault="00AE135B">
            <w:pPr>
              <w:widowControl w:val="0"/>
              <w:numPr>
                <w:ilvl w:val="0"/>
                <w:numId w:val="3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Register on Handshake</w:t>
            </w:r>
          </w:p>
          <w:p w14:paraId="54235F0D" w14:textId="77777777" w:rsidR="00D85719" w:rsidRDefault="00AE135B">
            <w:pPr>
              <w:widowControl w:val="0"/>
              <w:numPr>
                <w:ilvl w:val="0"/>
                <w:numId w:val="3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Develop Resume</w:t>
            </w:r>
          </w:p>
          <w:p w14:paraId="674AF9E8" w14:textId="77777777" w:rsidR="00D85719" w:rsidRDefault="00AE135B">
            <w:pPr>
              <w:widowControl w:val="0"/>
              <w:numPr>
                <w:ilvl w:val="0"/>
                <w:numId w:val="3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Build LinkedIn &amp; Handshake profiles</w:t>
            </w:r>
          </w:p>
          <w:p w14:paraId="1AC6A590" w14:textId="77777777" w:rsidR="00D85719" w:rsidRDefault="00AE135B">
            <w:pPr>
              <w:widowControl w:val="0"/>
              <w:numPr>
                <w:ilvl w:val="0"/>
                <w:numId w:val="3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Network with alumni/ industry professionals</w:t>
            </w:r>
          </w:p>
          <w:p w14:paraId="14A9DF78" w14:textId="77777777" w:rsidR="00D85719" w:rsidRDefault="00AE135B">
            <w:pPr>
              <w:widowControl w:val="0"/>
              <w:numPr>
                <w:ilvl w:val="0"/>
                <w:numId w:val="3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Research careers and skill requirements for your major  </w:t>
            </w:r>
          </w:p>
          <w:p w14:paraId="57015B17" w14:textId="43FE743E" w:rsidR="00D85719" w:rsidRDefault="00AE135B">
            <w:pPr>
              <w:widowControl w:val="0"/>
              <w:numPr>
                <w:ilvl w:val="0"/>
                <w:numId w:val="3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 w:rsidRPr="1F1CFE94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Participate in an internship</w:t>
            </w:r>
            <w:r w:rsidR="003302FB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/experiential education opportunit</w:t>
            </w:r>
            <w:r w:rsidR="00CE3659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y</w:t>
            </w:r>
          </w:p>
          <w:p w14:paraId="222ADF7F" w14:textId="77777777" w:rsidR="00D85719" w:rsidRDefault="00AE135B">
            <w:pPr>
              <w:widowControl w:val="0"/>
              <w:numPr>
                <w:ilvl w:val="0"/>
                <w:numId w:val="3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bookmarkStart w:id="0" w:name="_heading=h.gjdgxs" w:colFirst="0" w:colLast="0"/>
            <w:bookmarkEnd w:id="0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Practice mock interviews</w:t>
            </w:r>
          </w:p>
          <w:p w14:paraId="5DC22514" w14:textId="77777777" w:rsidR="00D85719" w:rsidRDefault="00AE135B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Develop list of references and recommenders</w:t>
            </w:r>
          </w:p>
        </w:tc>
      </w:tr>
      <w:tr w:rsidR="00D85719" w14:paraId="57309458" w14:textId="77777777" w:rsidTr="25F7CAD6">
        <w:trPr>
          <w:trHeight w:val="2535"/>
        </w:trPr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DEE553" w14:textId="77777777" w:rsidR="00D85719" w:rsidRDefault="00AE135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EDUCATION</w:t>
            </w:r>
          </w:p>
          <w:p w14:paraId="5DAB6C7B" w14:textId="77777777" w:rsidR="00D85719" w:rsidRDefault="00D857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3FFC4B9C" w14:textId="77777777" w:rsidR="00D85719" w:rsidRDefault="00AE135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What do I want to do?</w:t>
            </w:r>
          </w:p>
        </w:tc>
        <w:tc>
          <w:tcPr>
            <w:tcW w:w="403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C2C378" w14:textId="6AAAFD94" w:rsidR="00D85719" w:rsidRDefault="00AE135B" w:rsidP="006330F8">
            <w:pPr>
              <w:keepNext/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25F7CAD6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hyperlink r:id="rId10">
              <w:r w:rsidRPr="25F7CAD6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IAS Environmental Studies</w:t>
              </w:r>
            </w:hyperlink>
            <w:r w:rsidRPr="25F7CAD6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Webpage </w:t>
            </w:r>
          </w:p>
          <w:p w14:paraId="17B7E061" w14:textId="76214E17" w:rsidR="00D85719" w:rsidRDefault="00AE135B" w:rsidP="006330F8">
            <w:pPr>
              <w:keepNext/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25F7CAD6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Meet with </w:t>
            </w:r>
            <w:hyperlink r:id="rId11">
              <w:r w:rsidRPr="25F7CAD6"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professors</w:t>
              </w:r>
            </w:hyperlink>
            <w:r w:rsidRPr="25F7CAD6">
              <w:rPr>
                <w:rFonts w:ascii="Arial Narrow" w:eastAsia="Arial Narrow" w:hAnsi="Arial Narrow" w:cs="Arial Narrow"/>
                <w:sz w:val="20"/>
                <w:szCs w:val="20"/>
              </w:rPr>
              <w:t>/</w:t>
            </w:r>
            <w:hyperlink r:id="rId12" w:anchor="faculty-staff">
              <w:r w:rsidRPr="25F7CAD6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Pre-Major Advisors</w:t>
              </w:r>
            </w:hyperlink>
          </w:p>
          <w:p w14:paraId="239FCE12" w14:textId="77777777" w:rsidR="00D85719" w:rsidRDefault="00AE135B" w:rsidP="006330F8">
            <w:pPr>
              <w:keepNext/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25F7CAD6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Consider taking the Career Exploration class </w:t>
            </w:r>
            <w:hyperlink r:id="rId13">
              <w:r w:rsidRPr="25F7CAD6"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BISSKL 250</w:t>
              </w:r>
            </w:hyperlink>
          </w:p>
          <w:p w14:paraId="41683C2E" w14:textId="77777777" w:rsidR="006330F8" w:rsidRDefault="006330F8" w:rsidP="006330F8">
            <w:pPr>
              <w:pStyle w:val="paragraph"/>
              <w:numPr>
                <w:ilvl w:val="0"/>
                <w:numId w:val="1"/>
              </w:numPr>
              <w:spacing w:before="0" w:beforeAutospacing="0" w:after="0" w:afterAutospacing="0"/>
              <w:textAlignment w:val="baseline"/>
              <w:rPr>
                <w:rFonts w:ascii="Arial Narrow" w:hAnsi="Arial Narrow"/>
                <w:sz w:val="20"/>
                <w:szCs w:val="20"/>
              </w:rPr>
            </w:pPr>
            <w:r w:rsidRPr="25F7CAD6">
              <w:rPr>
                <w:rStyle w:val="normaltextrun"/>
                <w:rFonts w:ascii="Arial Narrow" w:hAnsi="Arial Narrow"/>
                <w:sz w:val="20"/>
                <w:szCs w:val="20"/>
                <w:lang w:val="en"/>
              </w:rPr>
              <w:t xml:space="preserve">Explore study abroad and Global Scholars Program opportunities </w:t>
            </w:r>
            <w:hyperlink r:id="rId14">
              <w:r w:rsidRPr="25F7CAD6">
                <w:rPr>
                  <w:rStyle w:val="normaltextrun"/>
                  <w:rFonts w:ascii="Arial Narrow" w:hAnsi="Arial Narrow"/>
                  <w:sz w:val="20"/>
                  <w:szCs w:val="20"/>
                  <w:lang w:val="en"/>
                </w:rPr>
                <w:t>through</w:t>
              </w:r>
            </w:hyperlink>
            <w:r w:rsidRPr="25F7CAD6">
              <w:rPr>
                <w:rStyle w:val="normaltextrun"/>
                <w:rFonts w:ascii="Arial Narrow" w:hAnsi="Arial Narrow"/>
                <w:sz w:val="20"/>
                <w:szCs w:val="20"/>
                <w:lang w:val="en"/>
              </w:rPr>
              <w:t xml:space="preserve"> </w:t>
            </w:r>
            <w:hyperlink r:id="rId15">
              <w:r w:rsidRPr="25F7CAD6">
                <w:rPr>
                  <w:rStyle w:val="normaltextrun"/>
                  <w:rFonts w:ascii="Arial Narrow" w:hAnsi="Arial Narrow"/>
                  <w:color w:val="4F81BD" w:themeColor="accent1"/>
                  <w:sz w:val="20"/>
                  <w:szCs w:val="20"/>
                  <w:u w:val="single"/>
                  <w:lang w:val="en"/>
                </w:rPr>
                <w:t>Global Initiatives</w:t>
              </w:r>
            </w:hyperlink>
            <w:r w:rsidRPr="25F7CAD6">
              <w:rPr>
                <w:rStyle w:val="normaltextrun"/>
                <w:rFonts w:ascii="Arial" w:hAnsi="Arial" w:cs="Arial"/>
                <w:sz w:val="20"/>
                <w:szCs w:val="20"/>
              </w:rPr>
              <w:t> </w:t>
            </w:r>
            <w:r w:rsidRPr="25F7CAD6">
              <w:rPr>
                <w:rStyle w:val="eop"/>
                <w:rFonts w:ascii="Arial Narrow" w:hAnsi="Arial Narrow"/>
              </w:rPr>
              <w:t> </w:t>
            </w:r>
          </w:p>
          <w:p w14:paraId="3E070269" w14:textId="3353B1D6" w:rsidR="006330F8" w:rsidRPr="006330F8" w:rsidRDefault="006330F8" w:rsidP="006330F8">
            <w:pPr>
              <w:pStyle w:val="paragraph"/>
              <w:numPr>
                <w:ilvl w:val="0"/>
                <w:numId w:val="1"/>
              </w:numPr>
              <w:spacing w:before="0" w:beforeAutospacing="0" w:after="0" w:afterAutospacing="0"/>
              <w:textAlignment w:val="baseline"/>
              <w:rPr>
                <w:rFonts w:ascii="Arial Narrow" w:hAnsi="Arial Narrow"/>
                <w:sz w:val="20"/>
                <w:szCs w:val="20"/>
              </w:rPr>
            </w:pPr>
            <w:r w:rsidRPr="25F7CAD6">
              <w:rPr>
                <w:rStyle w:val="normaltextrun"/>
                <w:rFonts w:ascii="Arial Narrow" w:hAnsi="Arial Narrow"/>
                <w:color w:val="000000" w:themeColor="text1"/>
                <w:sz w:val="20"/>
                <w:szCs w:val="20"/>
                <w:lang w:val="en"/>
              </w:rPr>
              <w:t xml:space="preserve">Explore the </w:t>
            </w:r>
            <w:hyperlink r:id="rId16">
              <w:r w:rsidRPr="25F7CAD6">
                <w:rPr>
                  <w:rStyle w:val="normaltextrun"/>
                  <w:rFonts w:ascii="Arial Narrow" w:hAnsi="Arial Narrow"/>
                  <w:color w:val="0000FF"/>
                  <w:sz w:val="20"/>
                  <w:szCs w:val="20"/>
                  <w:u w:val="single"/>
                  <w:lang w:val="en"/>
                </w:rPr>
                <w:t>NextGen Civic Leader Corps</w:t>
              </w:r>
            </w:hyperlink>
            <w:r w:rsidRPr="25F7CAD6">
              <w:rPr>
                <w:rStyle w:val="normaltextrun"/>
                <w:rFonts w:ascii="Arial" w:hAnsi="Arial" w:cs="Arial"/>
                <w:sz w:val="20"/>
                <w:szCs w:val="20"/>
              </w:rPr>
              <w:t> </w:t>
            </w:r>
            <w:r w:rsidRPr="25F7CAD6">
              <w:rPr>
                <w:rStyle w:val="eop"/>
                <w:rFonts w:ascii="Arial Narrow" w:hAnsi="Arial Narrow"/>
              </w:rPr>
              <w:t> </w:t>
            </w:r>
          </w:p>
        </w:tc>
        <w:tc>
          <w:tcPr>
            <w:tcW w:w="387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2A0743" w14:textId="7A46D042" w:rsidR="000D3569" w:rsidRDefault="000D3569">
            <w:pPr>
              <w:keepNext/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25F7CAD6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the </w:t>
            </w:r>
            <w:hyperlink r:id="rId17">
              <w:r w:rsidRPr="25F7CAD6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Office of Connected Learning</w:t>
              </w:r>
            </w:hyperlink>
            <w:r w:rsidRPr="25F7CAD6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to find research opportunities – earn credit through BIS 398, BIS 492, or BIS 498</w:t>
            </w:r>
          </w:p>
          <w:p w14:paraId="3EA7C4D8" w14:textId="77777777" w:rsidR="00D85719" w:rsidRDefault="00AE135B">
            <w:pPr>
              <w:keepNext/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25F7CAD6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hyperlink r:id="rId18">
              <w:r w:rsidRPr="25F7CAD6"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graduate school options</w:t>
              </w:r>
            </w:hyperlink>
            <w:r w:rsidRPr="25F7CAD6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, including program and admission requirements </w:t>
            </w:r>
          </w:p>
          <w:p w14:paraId="429876E3" w14:textId="3275FB82" w:rsidR="00D85719" w:rsidRDefault="00AE135B">
            <w:pPr>
              <w:keepNext/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25F7CAD6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Participate in </w:t>
            </w:r>
            <w:hyperlink r:id="rId19">
              <w:r w:rsidRPr="25F7CAD6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Community-</w:t>
              </w:r>
              <w:r w:rsidR="00AF4AFC" w:rsidRPr="25F7CAD6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Engaged</w:t>
              </w:r>
              <w:r w:rsidRPr="25F7CAD6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 xml:space="preserve"> Learning and Research (C</w:t>
              </w:r>
              <w:r w:rsidR="00AF4AFC" w:rsidRPr="25F7CAD6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</w:t>
              </w:r>
              <w:r w:rsidRPr="25F7CAD6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LR)</w:t>
              </w:r>
            </w:hyperlink>
            <w:r w:rsidRPr="25F7CAD6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coursework</w:t>
            </w:r>
          </w:p>
          <w:p w14:paraId="5DF51CDF" w14:textId="21984F7D" w:rsidR="00D85719" w:rsidRPr="00C9115D" w:rsidRDefault="00AE135B">
            <w:pPr>
              <w:keepNext/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Participate in a </w:t>
            </w:r>
            <w:hyperlink r:id="rId20">
              <w:r w:rsidRPr="25F7CAD6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study abroad program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</w:t>
            </w:r>
          </w:p>
          <w:p w14:paraId="11F49260" w14:textId="20FA6ADA" w:rsidR="00C9115D" w:rsidRDefault="00C9115D">
            <w:pPr>
              <w:keepNext/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Style w:val="normaltextrun"/>
                <w:rFonts w:ascii="Arial Narrow" w:hAnsi="Arial Narrow"/>
                <w:color w:val="000000"/>
                <w:sz w:val="20"/>
                <w:szCs w:val="20"/>
                <w:shd w:val="clear" w:color="auto" w:fill="EFEFEF"/>
              </w:rPr>
              <w:t xml:space="preserve">Explore </w:t>
            </w:r>
            <w:hyperlink r:id="rId21" w:tgtFrame="_blank" w:history="1">
              <w:r>
                <w:rPr>
                  <w:rStyle w:val="normaltextrun"/>
                  <w:rFonts w:ascii="Arial Narrow" w:hAnsi="Arial Narrow"/>
                  <w:color w:val="0000FF"/>
                  <w:sz w:val="20"/>
                  <w:szCs w:val="20"/>
                  <w:u w:val="single"/>
                  <w:shd w:val="clear" w:color="auto" w:fill="EFEFEF"/>
                </w:rPr>
                <w:t>minors</w:t>
              </w:r>
            </w:hyperlink>
          </w:p>
        </w:tc>
        <w:tc>
          <w:tcPr>
            <w:tcW w:w="292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7C3220" w14:textId="52913F53" w:rsidR="00D85719" w:rsidRPr="007D10AC" w:rsidRDefault="00AE135B" w:rsidP="007D10AC">
            <w:pPr>
              <w:pStyle w:val="ListParagraph"/>
              <w:keepNext/>
              <w:widowControl w:val="0"/>
              <w:numPr>
                <w:ilvl w:val="0"/>
                <w:numId w:val="1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7D10AC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Apply to graduate school (if applicable), </w:t>
            </w:r>
            <w:hyperlink r:id="rId22">
              <w:r w:rsidRPr="007D10AC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make an appointment with Career Services</w:t>
              </w:r>
            </w:hyperlink>
            <w:r w:rsidRPr="007D10AC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to help you with the process</w:t>
            </w:r>
          </w:p>
        </w:tc>
        <w:tc>
          <w:tcPr>
            <w:tcW w:w="2685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EB378F" w14:textId="77777777" w:rsidR="00D85719" w:rsidRDefault="00D857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D85719" w14:paraId="437ECFC7" w14:textId="77777777" w:rsidTr="25F7CAD6">
        <w:trPr>
          <w:trHeight w:val="1698"/>
        </w:trPr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7EBFCA" w14:textId="77777777" w:rsidR="00D85719" w:rsidRDefault="00AE135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HANDS ON LEARNING</w:t>
            </w:r>
          </w:p>
          <w:p w14:paraId="6A05A809" w14:textId="77777777" w:rsidR="00D85719" w:rsidRDefault="00D857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4D932F30" w14:textId="77777777" w:rsidR="00D85719" w:rsidRDefault="00AE135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What can I do to achieve my goals?</w:t>
            </w:r>
          </w:p>
        </w:tc>
        <w:tc>
          <w:tcPr>
            <w:tcW w:w="403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00BBB7" w14:textId="522C9827" w:rsidR="00D85719" w:rsidRDefault="00AE135B" w:rsidP="00401015">
            <w:pPr>
              <w:widowControl w:val="0"/>
              <w:numPr>
                <w:ilvl w:val="0"/>
                <w:numId w:val="6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Use the </w:t>
            </w:r>
            <w:hyperlink r:id="rId23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UW Bothell’s LinkedIn Alumni page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, </w:t>
            </w:r>
            <w:hyperlink r:id="rId24">
              <w:r w:rsidRPr="25F7CAD6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 xml:space="preserve">WOIS.org, What Can I Do With This Major, and </w:t>
              </w:r>
              <w:r w:rsidR="665305F1" w:rsidRPr="25F7CAD6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Firsthand</w:t>
              </w:r>
            </w:hyperlink>
            <w:r w:rsidR="665305F1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to research careers and skill requirements</w:t>
            </w:r>
          </w:p>
          <w:p w14:paraId="7705117E" w14:textId="77777777" w:rsidR="00D85719" w:rsidRDefault="00AE135B" w:rsidP="00401015">
            <w:pPr>
              <w:widowControl w:val="0"/>
              <w:numPr>
                <w:ilvl w:val="0"/>
                <w:numId w:val="6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Participate in </w:t>
            </w:r>
            <w:hyperlink r:id="rId25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campus activities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build community and network with others</w:t>
            </w:r>
          </w:p>
          <w:p w14:paraId="6945DEF0" w14:textId="77777777" w:rsidR="00D85719" w:rsidRDefault="007D10AC" w:rsidP="00401015">
            <w:pPr>
              <w:keepNext/>
              <w:widowControl w:val="0"/>
              <w:numPr>
                <w:ilvl w:val="0"/>
                <w:numId w:val="6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hyperlink r:id="rId26">
              <w:r w:rsidR="00AE135B"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Join a club or student government (ASUWB)</w:t>
              </w:r>
            </w:hyperlink>
            <w:r w:rsidR="00AE135B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build skills in leadership, communication, and working with diverse populations.</w:t>
            </w:r>
          </w:p>
          <w:p w14:paraId="6A941D89" w14:textId="56DA344B" w:rsidR="00401015" w:rsidRDefault="00401015" w:rsidP="25F7CAD6">
            <w:pPr>
              <w:pStyle w:val="paragraph"/>
              <w:numPr>
                <w:ilvl w:val="0"/>
                <w:numId w:val="6"/>
              </w:numPr>
              <w:spacing w:before="0" w:beforeAutospacing="0" w:after="0" w:afterAutospacing="0"/>
              <w:textAlignment w:val="baseline"/>
              <w:rPr>
                <w:rFonts w:ascii="Arial Narrow" w:hAnsi="Arial Narrow"/>
                <w:sz w:val="20"/>
                <w:szCs w:val="20"/>
              </w:rPr>
            </w:pPr>
            <w:r>
              <w:rPr>
                <w:rStyle w:val="normaltextrun"/>
                <w:rFonts w:ascii="Arial Narrow" w:hAnsi="Arial Narrow"/>
                <w:sz w:val="20"/>
                <w:szCs w:val="20"/>
                <w:shd w:val="clear" w:color="auto" w:fill="EFEFEF"/>
                <w:lang w:val="en"/>
              </w:rPr>
              <w:t xml:space="preserve">Find </w:t>
            </w:r>
            <w:hyperlink r:id="rId27">
              <w:r w:rsidRPr="25F7CAD6">
                <w:rPr>
                  <w:rStyle w:val="Hyperlink"/>
                  <w:rFonts w:ascii="Arial Narrow" w:hAnsi="Arial Narrow"/>
                  <w:sz w:val="20"/>
                  <w:szCs w:val="20"/>
                  <w:lang w:val="en"/>
                </w:rPr>
                <w:t>volunteer opportunities</w:t>
              </w:r>
            </w:hyperlink>
            <w:r>
              <w:rPr>
                <w:rStyle w:val="normaltextrun"/>
                <w:rFonts w:ascii="Arial Narrow" w:hAnsi="Arial Narrow"/>
                <w:sz w:val="20"/>
                <w:szCs w:val="20"/>
                <w:shd w:val="clear" w:color="auto" w:fill="EFEFEF"/>
                <w:lang w:val="en"/>
              </w:rPr>
              <w:t xml:space="preserve"> with your community or local non-profit</w:t>
            </w:r>
            <w:r>
              <w:rPr>
                <w:rStyle w:val="normaltextrun"/>
                <w:rFonts w:ascii="Arial" w:hAnsi="Arial" w:cs="Arial"/>
                <w:sz w:val="20"/>
                <w:szCs w:val="20"/>
              </w:rPr>
              <w:t> </w:t>
            </w:r>
            <w:r>
              <w:rPr>
                <w:rStyle w:val="eop"/>
                <w:rFonts w:ascii="Arial Narrow" w:hAnsi="Arial Narrow"/>
              </w:rPr>
              <w:t> </w:t>
            </w:r>
          </w:p>
          <w:p w14:paraId="253EFB84" w14:textId="51096EED" w:rsidR="00401015" w:rsidRPr="00401015" w:rsidRDefault="00401015" w:rsidP="00401015">
            <w:pPr>
              <w:pStyle w:val="paragraph"/>
              <w:numPr>
                <w:ilvl w:val="0"/>
                <w:numId w:val="6"/>
              </w:numPr>
              <w:spacing w:before="0" w:beforeAutospacing="0" w:after="0" w:afterAutospacing="0"/>
              <w:textAlignment w:val="baseline"/>
              <w:rPr>
                <w:rFonts w:ascii="Arial Narrow" w:hAnsi="Arial Narrow"/>
                <w:sz w:val="20"/>
                <w:szCs w:val="20"/>
              </w:rPr>
            </w:pPr>
            <w:r>
              <w:rPr>
                <w:rStyle w:val="normaltextrun"/>
                <w:rFonts w:ascii="Arial Narrow" w:hAnsi="Arial Narrow"/>
                <w:sz w:val="20"/>
                <w:szCs w:val="20"/>
                <w:lang w:val="en"/>
              </w:rPr>
              <w:t xml:space="preserve">Get Involved with </w:t>
            </w:r>
            <w:hyperlink r:id="rId28" w:tgtFrame="_blank" w:history="1">
              <w:r>
                <w:rPr>
                  <w:rStyle w:val="normaltextrun"/>
                  <w:rFonts w:ascii="Arial Narrow" w:hAnsi="Arial Narrow"/>
                  <w:color w:val="0000FF"/>
                  <w:sz w:val="20"/>
                  <w:szCs w:val="20"/>
                  <w:u w:val="single"/>
                  <w:lang w:val="en"/>
                </w:rPr>
                <w:t>Campus Sustainability</w:t>
              </w:r>
            </w:hyperlink>
            <w:r>
              <w:rPr>
                <w:rStyle w:val="eop"/>
                <w:rFonts w:ascii="Arial Narrow" w:hAnsi="Arial Narrow"/>
              </w:rPr>
              <w:t> </w:t>
            </w:r>
          </w:p>
        </w:tc>
        <w:tc>
          <w:tcPr>
            <w:tcW w:w="387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F012EE" w14:textId="6FB7CACA" w:rsidR="00EE4F2D" w:rsidRPr="00EE4F2D" w:rsidRDefault="00EE4F2D">
            <w:pPr>
              <w:keepNext/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Style w:val="normaltextrun"/>
                <w:rFonts w:ascii="Arial Narrow" w:hAnsi="Arial Narrow"/>
                <w:color w:val="000000"/>
                <w:sz w:val="20"/>
                <w:szCs w:val="20"/>
                <w:shd w:val="clear" w:color="auto" w:fill="EFEFEF"/>
              </w:rPr>
              <w:t xml:space="preserve">Join the </w:t>
            </w:r>
            <w:hyperlink r:id="rId29" w:tgtFrame="_blank" w:history="1">
              <w:r>
                <w:rPr>
                  <w:rStyle w:val="normaltextrun"/>
                  <w:rFonts w:ascii="Arial Narrow" w:hAnsi="Arial Narrow"/>
                  <w:color w:val="0000FF"/>
                  <w:sz w:val="20"/>
                  <w:szCs w:val="20"/>
                  <w:u w:val="single"/>
                  <w:shd w:val="clear" w:color="auto" w:fill="EFEFEF"/>
                </w:rPr>
                <w:t>UWB IAS LinkedIn Group</w:t>
              </w:r>
            </w:hyperlink>
            <w:r>
              <w:rPr>
                <w:rStyle w:val="normaltextrun"/>
                <w:rFonts w:ascii="Arial Narrow" w:hAnsi="Arial Narrow"/>
                <w:color w:val="000000"/>
                <w:sz w:val="20"/>
                <w:szCs w:val="20"/>
                <w:shd w:val="clear" w:color="auto" w:fill="EFEFEF"/>
              </w:rPr>
              <w:t xml:space="preserve"> to connect with IAS alumni working across diverse roles and sectors</w:t>
            </w:r>
          </w:p>
          <w:p w14:paraId="145898A2" w14:textId="1DB7010E" w:rsidR="00D85719" w:rsidRDefault="007D10AC">
            <w:pPr>
              <w:keepNext/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hyperlink r:id="rId30">
              <w:r w:rsidR="00AE135B" w:rsidRPr="25F7CAD6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Network</w:t>
              </w:r>
            </w:hyperlink>
            <w:r w:rsidR="00AE135B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faculty, advisors, peers, &amp; alumni in your major/career focus</w:t>
            </w:r>
          </w:p>
          <w:p w14:paraId="1694F492" w14:textId="10F6B605" w:rsidR="00D85719" w:rsidRDefault="00AE135B">
            <w:pPr>
              <w:keepNext/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Attend </w:t>
            </w:r>
            <w:hyperlink r:id="rId31">
              <w:r w:rsidRPr="25F7CAD6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career fairs/networking events</w:t>
              </w:r>
            </w:hyperlink>
          </w:p>
          <w:p w14:paraId="1CA06BD5" w14:textId="3E929CA3" w:rsidR="00D85719" w:rsidRDefault="00AE135B">
            <w:pPr>
              <w:keepNext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Subscribe to</w:t>
            </w:r>
            <w:r w:rsidR="002E0AF2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IAS </w:t>
            </w:r>
            <w:hyperlink r:id="rId32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Instagram</w:t>
              </w:r>
            </w:hyperlink>
          </w:p>
        </w:tc>
        <w:tc>
          <w:tcPr>
            <w:tcW w:w="292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838460" w14:textId="5B1D76DB" w:rsidR="00D85719" w:rsidRDefault="00AE135B">
            <w:pPr>
              <w:keepNext/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Practice your </w:t>
            </w:r>
            <w:hyperlink r:id="rId33">
              <w:r w:rsidRPr="25F7CAD6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elevator speech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and network with faculty, peers and alumni for post-graduation planning</w:t>
            </w:r>
          </w:p>
          <w:p w14:paraId="50A75D9B" w14:textId="6EB874BB" w:rsidR="00D85719" w:rsidRDefault="00AE135B">
            <w:pPr>
              <w:keepNext/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Join the </w:t>
            </w:r>
            <w:hyperlink r:id="rId34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UW Alumni Association and Husky Landing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</w:t>
            </w:r>
            <w:r w:rsidR="00D7020B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find mentorship &amp; networking opportunities</w:t>
            </w:r>
          </w:p>
          <w:p w14:paraId="252933EA" w14:textId="77777777" w:rsidR="00D85719" w:rsidRDefault="00AE135B">
            <w:pPr>
              <w:keepNext/>
              <w:widowControl w:val="0"/>
              <w:numPr>
                <w:ilvl w:val="0"/>
                <w:numId w:val="6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Utilize </w:t>
            </w:r>
            <w:hyperlink r:id="rId35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LinkedIn Learning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develop and enhance skills</w:t>
            </w:r>
          </w:p>
        </w:tc>
        <w:tc>
          <w:tcPr>
            <w:tcW w:w="2685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25414A" w14:textId="77777777" w:rsidR="00D85719" w:rsidRDefault="00AE135B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 xml:space="preserve">Employment Opportunities: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Environmental Remediation/ Compliance, Planning and Conservation, Environmental Education and Communication, Environmental Law</w:t>
            </w:r>
          </w:p>
          <w:p w14:paraId="2EF14768" w14:textId="77777777" w:rsidR="00D85719" w:rsidRDefault="00AE135B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Related Careers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: Ground Water, Research, Renewable Energy, Natural Resource Management</w:t>
            </w:r>
          </w:p>
          <w:p w14:paraId="2C45ADC7" w14:textId="77777777" w:rsidR="00D85719" w:rsidRDefault="00AE135B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 xml:space="preserve">Licensing/Certification: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Soil Science Cert, Investigative Cert</w:t>
            </w:r>
          </w:p>
          <w:p w14:paraId="615240E2" w14:textId="77777777" w:rsidR="00D85719" w:rsidRDefault="00AE135B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 xml:space="preserve">Post-Baccalaureate Degree </w:t>
            </w: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lastRenderedPageBreak/>
              <w:t xml:space="preserve">Paths: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Master’s of Environmental Policy, Master’s of Climatology</w:t>
            </w:r>
          </w:p>
          <w:p w14:paraId="2B483E53" w14:textId="77777777" w:rsidR="00D85719" w:rsidRDefault="00AE135B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Companies who have hired on Handshake: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Washington State Department of Transportation, US Environmental Protection Agency, Snohomish Conservation </w:t>
            </w:r>
          </w:p>
          <w:p w14:paraId="61F65B5A" w14:textId="77777777" w:rsidR="00D85719" w:rsidRDefault="00AE135B">
            <w:pPr>
              <w:widowControl w:val="0"/>
              <w:spacing w:after="80" w:line="240" w:lineRule="auto"/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Professional Associations: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National Association of Environmental Professionals, Society for Conservation Biology, Ecological Society of America</w:t>
            </w:r>
          </w:p>
        </w:tc>
      </w:tr>
      <w:tr w:rsidR="00D85719" w14:paraId="323CF8F9" w14:textId="77777777" w:rsidTr="25F7CAD6">
        <w:trPr>
          <w:trHeight w:val="2955"/>
        </w:trPr>
        <w:tc>
          <w:tcPr>
            <w:tcW w:w="17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C0CB77" w14:textId="77777777" w:rsidR="00D85719" w:rsidRDefault="00AE135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lastRenderedPageBreak/>
              <w:t>CAREER PREPARATION</w:t>
            </w:r>
          </w:p>
          <w:p w14:paraId="5A39BBE3" w14:textId="77777777" w:rsidR="00D85719" w:rsidRDefault="00D857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23C3A02C" w14:textId="77777777" w:rsidR="00D85719" w:rsidRDefault="00AE135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How can I help myself get a job?</w:t>
            </w:r>
          </w:p>
        </w:tc>
        <w:tc>
          <w:tcPr>
            <w:tcW w:w="403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4D2BA9" w14:textId="0B81B471" w:rsidR="00D85719" w:rsidRDefault="00AE135B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Make your </w:t>
            </w:r>
            <w:hyperlink r:id="rId36">
              <w:r w:rsidRPr="25F7CAD6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first appointment with Career Services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develop your resume and LinkedIn profile</w:t>
            </w:r>
          </w:p>
          <w:p w14:paraId="3737EBD0" w14:textId="77777777" w:rsidR="00D85719" w:rsidRDefault="00AE135B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Register for </w:t>
            </w:r>
            <w:hyperlink r:id="rId37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Handshake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(UW’s free job and internship board) and complete your profile</w:t>
            </w:r>
          </w:p>
          <w:p w14:paraId="03468E99" w14:textId="6EE0D3DB" w:rsidR="00D85719" w:rsidRDefault="00AE135B">
            <w:pPr>
              <w:keepNext/>
              <w:widowControl w:val="0"/>
              <w:numPr>
                <w:ilvl w:val="0"/>
                <w:numId w:val="2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Conduct </w:t>
            </w:r>
            <w:hyperlink r:id="rId38">
              <w:r w:rsidRPr="25F7CAD6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informational interviews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alumni and other industry professionals for career advice, job research, and mentorship opportunities</w:t>
            </w:r>
          </w:p>
        </w:tc>
        <w:tc>
          <w:tcPr>
            <w:tcW w:w="387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61D9FB" w14:textId="77777777" w:rsidR="00D85719" w:rsidRDefault="00AE135B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Intern with an employer/career of interest – and earn credit via </w:t>
            </w:r>
            <w:hyperlink r:id="rId39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BIS 495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(Example(s): Restoration Intern, Research Intern, Consulting Intern)</w:t>
            </w:r>
          </w:p>
          <w:p w14:paraId="602068A7" w14:textId="77777777" w:rsidR="00D85719" w:rsidRDefault="00AE135B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Job shadow to clarify career interests</w:t>
            </w:r>
          </w:p>
          <w:p w14:paraId="0F213F33" w14:textId="0A549B7A" w:rsidR="00D85719" w:rsidRDefault="00AE135B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Update </w:t>
            </w:r>
            <w:hyperlink r:id="rId40">
              <w:r w:rsidRPr="25F7CAD6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resume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relevant academic coursework/project</w:t>
            </w:r>
          </w:p>
          <w:p w14:paraId="67167E9C" w14:textId="4FE4B843" w:rsidR="00D85719" w:rsidRDefault="00AE135B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Update </w:t>
            </w:r>
            <w:hyperlink r:id="rId41">
              <w:r w:rsidRPr="25F7CAD6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LinkedIn/e-portfolio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and </w:t>
            </w:r>
            <w:hyperlink r:id="rId42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Handshake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profile with projects and accomplishments which highlight your skills</w:t>
            </w:r>
          </w:p>
          <w:p w14:paraId="3157E011" w14:textId="77D0948B" w:rsidR="00D85719" w:rsidRDefault="00AE135B">
            <w:pPr>
              <w:keepNext/>
              <w:widowControl w:val="0"/>
              <w:numPr>
                <w:ilvl w:val="0"/>
                <w:numId w:val="7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Apply to </w:t>
            </w:r>
            <w:hyperlink r:id="rId43">
              <w:r w:rsidRPr="25F7CAD6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Student Employment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opportunities to gain experience and leadership</w:t>
            </w:r>
          </w:p>
        </w:tc>
        <w:tc>
          <w:tcPr>
            <w:tcW w:w="292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7EED2B" w14:textId="11E551CA" w:rsidR="00D85719" w:rsidRDefault="00AE135B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Visit </w:t>
            </w:r>
            <w:hyperlink r:id="rId44">
              <w:r w:rsidRPr="25F7CAD6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Career Services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refine your resume/LinkedIn profile, job search strategies, and interview skills</w:t>
            </w:r>
          </w:p>
          <w:p w14:paraId="70C21496" w14:textId="52397256" w:rsidR="00D85719" w:rsidRDefault="00AE135B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Develop a list of </w:t>
            </w:r>
            <w:hyperlink r:id="rId45">
              <w:r w:rsidRPr="25F7CAD6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academic references and recommenders</w:t>
              </w:r>
            </w:hyperlink>
          </w:p>
          <w:p w14:paraId="200AAE0B" w14:textId="77777777" w:rsidR="00D85719" w:rsidRDefault="00AE135B">
            <w:pPr>
              <w:keepNext/>
              <w:widowControl w:val="0"/>
              <w:numPr>
                <w:ilvl w:val="0"/>
                <w:numId w:val="5"/>
              </w:numPr>
              <w:spacing w:after="6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Begin applying for jobs</w:t>
            </w:r>
          </w:p>
        </w:tc>
        <w:tc>
          <w:tcPr>
            <w:tcW w:w="2685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C8F396" w14:textId="77777777" w:rsidR="00D85719" w:rsidRDefault="00D857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</w:tbl>
    <w:p w14:paraId="72A3D3EC" w14:textId="77777777" w:rsidR="00D85719" w:rsidRDefault="00D85719">
      <w:pPr>
        <w:spacing w:line="240" w:lineRule="auto"/>
      </w:pPr>
    </w:p>
    <w:p w14:paraId="53825AB6" w14:textId="77777777" w:rsidR="00FC25B7" w:rsidRDefault="00FC25B7" w:rsidP="00FC25B7">
      <w:pPr>
        <w:pStyle w:val="paragraph"/>
        <w:spacing w:before="0" w:beforeAutospacing="0" w:after="0" w:afterAutospacing="0"/>
        <w:textAlignment w:val="baseline"/>
        <w:rPr>
          <w:rFonts w:ascii="Arial Narrow" w:hAnsi="Arial Narrow"/>
          <w:sz w:val="20"/>
          <w:szCs w:val="20"/>
        </w:rPr>
      </w:pPr>
      <w:r>
        <w:rPr>
          <w:rStyle w:val="normaltextrun"/>
          <w:rFonts w:ascii="Arial Narrow" w:hAnsi="Arial Narrow"/>
          <w:sz w:val="20"/>
          <w:szCs w:val="20"/>
          <w:u w:val="single"/>
          <w:lang w:val="en"/>
        </w:rPr>
        <w:t>Additional Resources</w:t>
      </w:r>
      <w:r>
        <w:rPr>
          <w:rStyle w:val="normaltextrun"/>
          <w:rFonts w:ascii="Arial Narrow" w:hAnsi="Arial Narrow"/>
          <w:sz w:val="20"/>
          <w:szCs w:val="20"/>
          <w:lang w:val="en"/>
        </w:rPr>
        <w:t>:</w:t>
      </w:r>
      <w:r>
        <w:rPr>
          <w:rStyle w:val="normaltextrun"/>
          <w:rFonts w:ascii="Arial" w:hAnsi="Arial" w:cs="Arial"/>
          <w:sz w:val="20"/>
          <w:szCs w:val="20"/>
        </w:rPr>
        <w:t>   </w:t>
      </w:r>
      <w:r>
        <w:rPr>
          <w:rStyle w:val="eop"/>
          <w:rFonts w:ascii="Arial Narrow" w:hAnsi="Arial Narrow"/>
          <w:sz w:val="20"/>
          <w:szCs w:val="20"/>
        </w:rPr>
        <w:t> </w:t>
      </w:r>
    </w:p>
    <w:p w14:paraId="4ADED660" w14:textId="77777777" w:rsidR="00FC25B7" w:rsidRDefault="00FC25B7" w:rsidP="00FC25B7">
      <w:pPr>
        <w:pStyle w:val="paragraph"/>
        <w:numPr>
          <w:ilvl w:val="0"/>
          <w:numId w:val="11"/>
        </w:numPr>
        <w:spacing w:before="0" w:beforeAutospacing="0" w:after="0" w:afterAutospacing="0"/>
        <w:textAlignment w:val="baseline"/>
        <w:rPr>
          <w:rFonts w:ascii="Arial Narrow" w:hAnsi="Arial Narrow"/>
          <w:sz w:val="20"/>
          <w:szCs w:val="20"/>
        </w:rPr>
      </w:pPr>
      <w:r>
        <w:rPr>
          <w:rStyle w:val="normaltextrun"/>
          <w:rFonts w:ascii="Arial Narrow" w:hAnsi="Arial Narrow"/>
          <w:sz w:val="20"/>
          <w:szCs w:val="20"/>
          <w:lang w:val="en"/>
        </w:rPr>
        <w:t xml:space="preserve">For international students with questions about OPT/CPT, please see </w:t>
      </w:r>
      <w:hyperlink r:id="rId46" w:tgtFrame="_blank" w:history="1">
        <w:r>
          <w:rPr>
            <w:rStyle w:val="normaltextrun"/>
            <w:rFonts w:ascii="Arial Narrow" w:hAnsi="Arial Narrow"/>
            <w:color w:val="0000FF"/>
            <w:sz w:val="20"/>
            <w:szCs w:val="20"/>
            <w:u w:val="single"/>
            <w:lang w:val="en"/>
          </w:rPr>
          <w:t>International Student Services</w:t>
        </w:r>
      </w:hyperlink>
      <w:r>
        <w:rPr>
          <w:rStyle w:val="normaltextrun"/>
          <w:rFonts w:ascii="Arial Narrow" w:hAnsi="Arial Narrow"/>
          <w:sz w:val="20"/>
          <w:szCs w:val="20"/>
          <w:lang w:val="en"/>
        </w:rPr>
        <w:t>.</w:t>
      </w:r>
      <w:r>
        <w:rPr>
          <w:rStyle w:val="normaltextrun"/>
          <w:rFonts w:ascii="Arial" w:hAnsi="Arial" w:cs="Arial"/>
          <w:sz w:val="20"/>
          <w:szCs w:val="20"/>
        </w:rPr>
        <w:t>   </w:t>
      </w:r>
      <w:r>
        <w:rPr>
          <w:rStyle w:val="eop"/>
          <w:rFonts w:ascii="Arial Narrow" w:hAnsi="Arial Narrow"/>
          <w:sz w:val="20"/>
          <w:szCs w:val="20"/>
        </w:rPr>
        <w:t> </w:t>
      </w:r>
    </w:p>
    <w:p w14:paraId="61D30E0B" w14:textId="77777777" w:rsidR="00FC25B7" w:rsidRDefault="00FC25B7" w:rsidP="00FC25B7">
      <w:pPr>
        <w:pStyle w:val="paragraph"/>
        <w:numPr>
          <w:ilvl w:val="0"/>
          <w:numId w:val="11"/>
        </w:numPr>
        <w:spacing w:before="0" w:beforeAutospacing="0" w:after="0" w:afterAutospacing="0"/>
        <w:textAlignment w:val="baseline"/>
        <w:rPr>
          <w:rFonts w:ascii="Arial Narrow" w:hAnsi="Arial Narrow"/>
          <w:sz w:val="20"/>
          <w:szCs w:val="20"/>
        </w:rPr>
      </w:pPr>
      <w:r>
        <w:rPr>
          <w:rStyle w:val="normaltextrun"/>
          <w:rFonts w:ascii="Arial Narrow" w:hAnsi="Arial Narrow"/>
          <w:sz w:val="20"/>
          <w:szCs w:val="20"/>
          <w:lang w:val="en"/>
        </w:rPr>
        <w:t xml:space="preserve">Feeling overwhelmed? Make an appointment with </w:t>
      </w:r>
      <w:hyperlink r:id="rId47" w:tgtFrame="_blank" w:history="1">
        <w:r>
          <w:rPr>
            <w:rStyle w:val="normaltextrun"/>
            <w:rFonts w:ascii="Arial Narrow" w:hAnsi="Arial Narrow"/>
            <w:color w:val="0000FF"/>
            <w:sz w:val="20"/>
            <w:szCs w:val="20"/>
            <w:u w:val="single"/>
            <w:lang w:val="en"/>
          </w:rPr>
          <w:t>Career Services</w:t>
        </w:r>
      </w:hyperlink>
      <w:r>
        <w:rPr>
          <w:rStyle w:val="normaltextrun"/>
          <w:rFonts w:ascii="Arial Narrow" w:hAnsi="Arial Narrow"/>
          <w:sz w:val="20"/>
          <w:szCs w:val="20"/>
          <w:lang w:val="en"/>
        </w:rPr>
        <w:t xml:space="preserve"> for career-related support or with the </w:t>
      </w:r>
      <w:hyperlink r:id="rId48" w:tgtFrame="_blank" w:history="1">
        <w:r>
          <w:rPr>
            <w:rStyle w:val="normaltextrun"/>
            <w:rFonts w:ascii="Arial Narrow" w:hAnsi="Arial Narrow"/>
            <w:color w:val="0000FF"/>
            <w:sz w:val="20"/>
            <w:szCs w:val="20"/>
            <w:u w:val="single"/>
            <w:lang w:val="en"/>
          </w:rPr>
          <w:t>Counseling Center</w:t>
        </w:r>
      </w:hyperlink>
      <w:r>
        <w:rPr>
          <w:rStyle w:val="normaltextrun"/>
          <w:rFonts w:ascii="Arial Narrow" w:hAnsi="Arial Narrow"/>
          <w:sz w:val="20"/>
          <w:szCs w:val="20"/>
          <w:lang w:val="en"/>
        </w:rPr>
        <w:t xml:space="preserve"> for mental health support.</w:t>
      </w:r>
    </w:p>
    <w:p w14:paraId="79144B51" w14:textId="77777777" w:rsidR="00FC25B7" w:rsidRDefault="00FC25B7">
      <w:pPr>
        <w:spacing w:line="240" w:lineRule="auto"/>
      </w:pPr>
    </w:p>
    <w:sectPr w:rsidR="00FC25B7">
      <w:pgSz w:w="15840" w:h="12240" w:orient="landscape"/>
      <w:pgMar w:top="0" w:right="720" w:bottom="274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swald">
    <w:altName w:val="Oswald"/>
    <w:charset w:val="00"/>
    <w:family w:val="auto"/>
    <w:pitch w:val="variable"/>
    <w:sig w:usb0="2000020F" w:usb1="00000000" w:usb2="00000000" w:usb3="00000000" w:csb0="00000197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195757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" w15:restartNumberingAfterBreak="0">
    <w:nsid w:val="1C94080B"/>
    <w:multiLevelType w:val="multilevel"/>
    <w:tmpl w:val="90C8C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34241B6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3" w15:restartNumberingAfterBreak="0">
    <w:nsid w:val="2506072D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4" w15:restartNumberingAfterBreak="0">
    <w:nsid w:val="341F5131"/>
    <w:multiLevelType w:val="multilevel"/>
    <w:tmpl w:val="029A4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EA74055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6" w15:restartNumberingAfterBreak="0">
    <w:nsid w:val="44717596"/>
    <w:multiLevelType w:val="multilevel"/>
    <w:tmpl w:val="FFFFFFFF"/>
    <w:lvl w:ilvl="0">
      <w:start w:val="1"/>
      <w:numFmt w:val="bullet"/>
      <w:lvlText w:val="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120" w:hanging="360"/>
      </w:pPr>
      <w:rPr>
        <w:u w:val="none"/>
      </w:rPr>
    </w:lvl>
  </w:abstractNum>
  <w:abstractNum w:abstractNumId="7" w15:restartNumberingAfterBreak="0">
    <w:nsid w:val="45D37598"/>
    <w:multiLevelType w:val="hybridMultilevel"/>
    <w:tmpl w:val="E84413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0214B72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9" w15:restartNumberingAfterBreak="0">
    <w:nsid w:val="608632F2"/>
    <w:multiLevelType w:val="multilevel"/>
    <w:tmpl w:val="6D9A3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6B2F3313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8"/>
  </w:num>
  <w:num w:numId="5">
    <w:abstractNumId w:val="2"/>
  </w:num>
  <w:num w:numId="6">
    <w:abstractNumId w:val="10"/>
  </w:num>
  <w:num w:numId="7">
    <w:abstractNumId w:val="5"/>
  </w:num>
  <w:num w:numId="8">
    <w:abstractNumId w:val="9"/>
  </w:num>
  <w:num w:numId="9">
    <w:abstractNumId w:val="1"/>
  </w:num>
  <w:num w:numId="10">
    <w:abstractNumId w:val="4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5719"/>
    <w:rsid w:val="000809E8"/>
    <w:rsid w:val="000D3569"/>
    <w:rsid w:val="002E0AF2"/>
    <w:rsid w:val="003302FB"/>
    <w:rsid w:val="00401015"/>
    <w:rsid w:val="006330F8"/>
    <w:rsid w:val="007D10AC"/>
    <w:rsid w:val="00A77241"/>
    <w:rsid w:val="00AE135B"/>
    <w:rsid w:val="00AF4AFC"/>
    <w:rsid w:val="00C9115D"/>
    <w:rsid w:val="00CE3659"/>
    <w:rsid w:val="00D7020B"/>
    <w:rsid w:val="00D85719"/>
    <w:rsid w:val="00EE4F2D"/>
    <w:rsid w:val="00FC25B7"/>
    <w:rsid w:val="023404F5"/>
    <w:rsid w:val="083C3C81"/>
    <w:rsid w:val="08B67260"/>
    <w:rsid w:val="09D80CE2"/>
    <w:rsid w:val="1F1CFE94"/>
    <w:rsid w:val="25F7CAD6"/>
    <w:rsid w:val="279303BF"/>
    <w:rsid w:val="2BCDAA0D"/>
    <w:rsid w:val="309F21F7"/>
    <w:rsid w:val="32F1EE77"/>
    <w:rsid w:val="48C8452C"/>
    <w:rsid w:val="4D185436"/>
    <w:rsid w:val="665305F1"/>
    <w:rsid w:val="6DA49BDA"/>
    <w:rsid w:val="6E1ED1B9"/>
    <w:rsid w:val="7120049B"/>
    <w:rsid w:val="74AD948E"/>
    <w:rsid w:val="7D0BB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1CB2E5"/>
  <w15:docId w15:val="{703C9319-9F89-48D2-AD6F-332B9356D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2280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1">
    <w:name w:val="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606A17"/>
    <w:pPr>
      <w:ind w:left="720"/>
      <w:contextualSpacing/>
    </w:p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0809E8"/>
    <w:rPr>
      <w:color w:val="800080" w:themeColor="followedHyperlink"/>
      <w:u w:val="single"/>
    </w:rPr>
  </w:style>
  <w:style w:type="paragraph" w:customStyle="1" w:styleId="paragraph">
    <w:name w:val="paragraph"/>
    <w:basedOn w:val="Normal"/>
    <w:rsid w:val="006330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normaltextrun">
    <w:name w:val="normaltextrun"/>
    <w:basedOn w:val="DefaultParagraphFont"/>
    <w:rsid w:val="006330F8"/>
  </w:style>
  <w:style w:type="character" w:customStyle="1" w:styleId="eop">
    <w:name w:val="eop"/>
    <w:basedOn w:val="DefaultParagraphFont"/>
    <w:rsid w:val="006330F8"/>
  </w:style>
  <w:style w:type="character" w:styleId="UnresolvedMention">
    <w:name w:val="Unresolved Mention"/>
    <w:basedOn w:val="DefaultParagraphFont"/>
    <w:uiPriority w:val="99"/>
    <w:semiHidden/>
    <w:unhideWhenUsed/>
    <w:rsid w:val="00AF4A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566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2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10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washington.edu/students/crscatb/bisskl.html" TargetMode="External"/><Relationship Id="rId18" Type="http://schemas.openxmlformats.org/officeDocument/2006/relationships/hyperlink" Target="https://guides.lib.uw.edu/friendly.php?s=bothell/gradschool" TargetMode="External"/><Relationship Id="rId26" Type="http://schemas.openxmlformats.org/officeDocument/2006/relationships/hyperlink" Target="https://www.uwb.edu/sea/getinvolved" TargetMode="External"/><Relationship Id="rId39" Type="http://schemas.openxmlformats.org/officeDocument/2006/relationships/hyperlink" Target="https://www.uwb.edu/ias/undergraduate/experiential/internships" TargetMode="External"/><Relationship Id="rId21" Type="http://schemas.openxmlformats.org/officeDocument/2006/relationships/hyperlink" Target="https://www.washington.edu/uaa/advising/degree-overview/minors/" TargetMode="External"/><Relationship Id="rId34" Type="http://schemas.openxmlformats.org/officeDocument/2006/relationships/hyperlink" Target="https://www.uwb.edu/alumni" TargetMode="External"/><Relationship Id="rId42" Type="http://schemas.openxmlformats.org/officeDocument/2006/relationships/hyperlink" Target="https://uw.joinhandshake.com/login" TargetMode="External"/><Relationship Id="rId47" Type="http://schemas.openxmlformats.org/officeDocument/2006/relationships/hyperlink" Target="https://www.uwb.edu/career-services" TargetMode="External"/><Relationship Id="rId50" Type="http://schemas.openxmlformats.org/officeDocument/2006/relationships/theme" Target="theme/theme1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depts.washington.edu/uwbur/listing/nextgen-civic-leader-corps/" TargetMode="External"/><Relationship Id="rId29" Type="http://schemas.openxmlformats.org/officeDocument/2006/relationships/hyperlink" Target="https://www.linkedin.com/groups/4749478/" TargetMode="External"/><Relationship Id="rId11" Type="http://schemas.openxmlformats.org/officeDocument/2006/relationships/hyperlink" Target="https://www.uwb.edu/ias/faculty-and-staff/faculty" TargetMode="External"/><Relationship Id="rId24" Type="http://schemas.openxmlformats.org/officeDocument/2006/relationships/hyperlink" Target="https://www.uwb.edu/career-services/resources/majors-and-careers" TargetMode="External"/><Relationship Id="rId32" Type="http://schemas.openxmlformats.org/officeDocument/2006/relationships/hyperlink" Target="https://www.instagram.com/uwb_ias/" TargetMode="External"/><Relationship Id="rId37" Type="http://schemas.openxmlformats.org/officeDocument/2006/relationships/hyperlink" Target="https://uw.joinhandshake.com/login" TargetMode="External"/><Relationship Id="rId40" Type="http://schemas.openxmlformats.org/officeDocument/2006/relationships/hyperlink" Target="https://www.uwb.edu/career-services/resources/resumes" TargetMode="External"/><Relationship Id="rId45" Type="http://schemas.openxmlformats.org/officeDocument/2006/relationships/hyperlink" Target="https://www.uwb.edu/career-services/resources/recommendation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uwb.edu/connected-learning/global" TargetMode="External"/><Relationship Id="rId23" Type="http://schemas.openxmlformats.org/officeDocument/2006/relationships/hyperlink" Target="https://www.linkedin.com/school/university-of-washington-bothell/people/" TargetMode="External"/><Relationship Id="rId28" Type="http://schemas.openxmlformats.org/officeDocument/2006/relationships/hyperlink" Target="https://www.uwb.edu/campus-sustainability/get-involved" TargetMode="External"/><Relationship Id="rId36" Type="http://schemas.openxmlformats.org/officeDocument/2006/relationships/hyperlink" Target="https://www.uwb.edu/career-services/appointments" TargetMode="External"/><Relationship Id="rId49" Type="http://schemas.openxmlformats.org/officeDocument/2006/relationships/fontTable" Target="fontTable.xml"/><Relationship Id="rId10" Type="http://schemas.openxmlformats.org/officeDocument/2006/relationships/hyperlink" Target="https://www.uwb.edu/ias/undergraduate/majors/environmental-studies" TargetMode="External"/><Relationship Id="rId19" Type="http://schemas.openxmlformats.org/officeDocument/2006/relationships/hyperlink" Target="https://www.uwb.edu/connected-learning/celr" TargetMode="External"/><Relationship Id="rId31" Type="http://schemas.openxmlformats.org/officeDocument/2006/relationships/hyperlink" Target="https://www.uwb.edu/career-services/events" TargetMode="External"/><Relationship Id="rId44" Type="http://schemas.openxmlformats.org/officeDocument/2006/relationships/hyperlink" Target="https://www.uwb.edu/career-services/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hyperlink" Target="https://www.uwb.edu/connected-learning/global" TargetMode="External"/><Relationship Id="rId22" Type="http://schemas.openxmlformats.org/officeDocument/2006/relationships/hyperlink" Target="https://www.uwb.edu/career-services/appointments" TargetMode="External"/><Relationship Id="rId27" Type="http://schemas.openxmlformats.org/officeDocument/2006/relationships/hyperlink" Target="https://www.seattle.gov/get-involved" TargetMode="External"/><Relationship Id="rId30" Type="http://schemas.openxmlformats.org/officeDocument/2006/relationships/hyperlink" Target="https://www.uwb.edu/career-services/resources/networking" TargetMode="External"/><Relationship Id="rId35" Type="http://schemas.openxmlformats.org/officeDocument/2006/relationships/hyperlink" Target="https://careers.uw.edu/linkedin-learning/" TargetMode="External"/><Relationship Id="rId43" Type="http://schemas.openxmlformats.org/officeDocument/2006/relationships/hyperlink" Target="https://www.uwb.edu/hr/student/huskyhires" TargetMode="External"/><Relationship Id="rId48" Type="http://schemas.openxmlformats.org/officeDocument/2006/relationships/hyperlink" Target="https://www.uwb.edu/student-affairs/counseling" TargetMode="Externa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hyperlink" Target="https://www.uwb.edu/ias/undergraduate/majors/environmental-studies" TargetMode="External"/><Relationship Id="rId17" Type="http://schemas.openxmlformats.org/officeDocument/2006/relationships/hyperlink" Target="https://www.uwb.edu/connected-learning/" TargetMode="External"/><Relationship Id="rId25" Type="http://schemas.openxmlformats.org/officeDocument/2006/relationships/hyperlink" Target="https://www.uwb.edu/sea/events" TargetMode="External"/><Relationship Id="rId33" Type="http://schemas.openxmlformats.org/officeDocument/2006/relationships/hyperlink" Target="https://www.uwb.edu/career-services/resources/networking/elevator-speeches-pitches" TargetMode="External"/><Relationship Id="rId38" Type="http://schemas.openxmlformats.org/officeDocument/2006/relationships/hyperlink" Target="https://www.uwb.edu/career-services/resources/networking/career-conversations" TargetMode="External"/><Relationship Id="rId46" Type="http://schemas.openxmlformats.org/officeDocument/2006/relationships/hyperlink" Target="https://www.uwb.edu/international-student-services" TargetMode="External"/><Relationship Id="rId20" Type="http://schemas.openxmlformats.org/officeDocument/2006/relationships/hyperlink" Target="https://www.uwb.edu/connected-learning/global/abroad" TargetMode="External"/><Relationship Id="rId41" Type="http://schemas.openxmlformats.org/officeDocument/2006/relationships/hyperlink" Target="https://www.uwb.edu/career-services/resources/networking/social-network-etiquette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5ce1963-16e8-4e38-b3c9-e54a251e54a0" xsi:nil="true"/>
    <lcf76f155ced4ddcb4097134ff3c332f xmlns="7bbaf4e1-020b-45b1-a100-3e17e6cc143a">
      <Terms xmlns="http://schemas.microsoft.com/office/infopath/2007/PartnerControls"/>
    </lcf76f155ced4ddcb4097134ff3c332f>
  </documentManagement>
</p:properties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CaooCAC7hubE1rWdxlfGBdE2cJg==">AMUW2mVHZaZrkm3YEW/dhWJmicT0RSKZ5tdI/Q4lPsxMq+Ub/u2jVDe6I0xb8DC/aIe5yhP4oV/edEsjSymTIxAX7f94e8A+D28tBtyAFIt+ks2xTqtqeE/uvx7t9HGFsKiTz9xhnV2G</go:docsCustomData>
</go:gDocsCustomXmlDataStorage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BEAD419ABDA24DB45343EEE43993FC" ma:contentTypeVersion="15" ma:contentTypeDescription="Create a new document." ma:contentTypeScope="" ma:versionID="84a66bc8d705c0c85fac1b38a0f8c75a">
  <xsd:schema xmlns:xsd="http://www.w3.org/2001/XMLSchema" xmlns:xs="http://www.w3.org/2001/XMLSchema" xmlns:p="http://schemas.microsoft.com/office/2006/metadata/properties" xmlns:ns2="7bbaf4e1-020b-45b1-a100-3e17e6cc143a" xmlns:ns3="35ce1963-16e8-4e38-b3c9-e54a251e54a0" targetNamespace="http://schemas.microsoft.com/office/2006/metadata/properties" ma:root="true" ma:fieldsID="a4d3918b838b49ab600d8ba28f1791dc" ns2:_="" ns3:_="">
    <xsd:import namespace="7bbaf4e1-020b-45b1-a100-3e17e6cc143a"/>
    <xsd:import namespace="35ce1963-16e8-4e38-b3c9-e54a251e54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baf4e1-020b-45b1-a100-3e17e6cc14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20148b9-20a4-48a0-acba-ba52d68a37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ce1963-16e8-4e38-b3c9-e54a251e54a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43ecb0e-9964-4382-8e3f-92ab3a442278}" ma:internalName="TaxCatchAll" ma:showField="CatchAllData" ma:web="35ce1963-16e8-4e38-b3c9-e54a251e54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85A8563-EDBE-4A09-B40A-72ECC5660934}">
  <ds:schemaRefs>
    <ds:schemaRef ds:uri="http://schemas.microsoft.com/office/2006/metadata/properties"/>
    <ds:schemaRef ds:uri="http://schemas.microsoft.com/office/infopath/2007/PartnerControls"/>
    <ds:schemaRef ds:uri="35ce1963-16e8-4e38-b3c9-e54a251e54a0"/>
    <ds:schemaRef ds:uri="7bbaf4e1-020b-45b1-a100-3e17e6cc143a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3.xml><?xml version="1.0" encoding="utf-8"?>
<ds:datastoreItem xmlns:ds="http://schemas.openxmlformats.org/officeDocument/2006/customXml" ds:itemID="{22A60B91-B0C4-4F07-8FCE-5A817D0BB1D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baf4e1-020b-45b1-a100-3e17e6cc143a"/>
    <ds:schemaRef ds:uri="35ce1963-16e8-4e38-b3c9-e54a251e54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5ACF5B0-287F-41CF-95AA-DB008EA3DCEE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f6b6dd5b-f02f-441a-99a0-162ac5060bd2}" enabled="0" method="" siteId="{f6b6dd5b-f02f-441a-99a0-162ac5060b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1041</Words>
  <Characters>5937</Characters>
  <Application>Microsoft Office Word</Application>
  <DocSecurity>0</DocSecurity>
  <Lines>49</Lines>
  <Paragraphs>13</Paragraphs>
  <ScaleCrop>false</ScaleCrop>
  <Company/>
  <LinksUpToDate>false</LinksUpToDate>
  <CharactersWithSpaces>6965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A. Delgado II</dc:creator>
  <cp:lastModifiedBy>Lillian Seidel</cp:lastModifiedBy>
  <cp:revision>16</cp:revision>
  <dcterms:created xsi:type="dcterms:W3CDTF">2023-08-30T20:32:00Z</dcterms:created>
  <dcterms:modified xsi:type="dcterms:W3CDTF">2024-08-27T19:18:00Z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0x010100E8BEAD419ABDA24DB45343EEE43993FC</vt:lpwstr>
  </property>
  <property fmtid="{D5CDD505-2E9C-101B-9397-08002B2CF9AE}" pid="3" name="MediaServiceImageTags">
    <vt:lpwstr/>
  </property>
</Properties>
</file>