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8A67D7" w:rsidRDefault="008A67D7">
      <w:pPr>
        <w:spacing w:line="240" w:lineRule="auto"/>
        <w:ind w:left="-720"/>
      </w:pPr>
    </w:p>
    <w:tbl>
      <w:tblPr>
        <w:tblStyle w:val="a"/>
        <w:tblW w:w="15315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25"/>
        <w:gridCol w:w="4170"/>
        <w:gridCol w:w="3795"/>
        <w:gridCol w:w="2865"/>
        <w:gridCol w:w="2760"/>
      </w:tblGrid>
      <w:tr w:rsidR="008A67D7" w14:paraId="21D70FD5" w14:textId="77777777" w:rsidTr="7DC44B80">
        <w:trPr>
          <w:trHeight w:val="864"/>
        </w:trPr>
        <w:tc>
          <w:tcPr>
            <w:tcW w:w="153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DC1940" w14:textId="77777777" w:rsidR="008A67D7" w:rsidRDefault="007131B7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 xml:space="preserve">Interdisciplinary Arts &amp; Sciences – American &amp; Ethnic Studies | Bachelor of Arts </w:t>
            </w:r>
            <w:r>
              <w:rPr>
                <w:noProof/>
                <w:color w:val="2B579A"/>
                <w:shd w:val="clear" w:color="auto" w:fill="E6E6E6"/>
              </w:rPr>
              <w:drawing>
                <wp:anchor distT="0" distB="0" distL="114300" distR="114300" simplePos="0" relativeHeight="251658240" behindDoc="0" locked="0" layoutInCell="1" hidden="0" allowOverlap="1" wp14:anchorId="43B8A884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A67D7" w14:paraId="2B475903" w14:textId="77777777" w:rsidTr="7DC44B80">
        <w:trPr>
          <w:trHeight w:val="754"/>
        </w:trPr>
        <w:tc>
          <w:tcPr>
            <w:tcW w:w="17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37501D" w14:textId="77777777" w:rsidR="008A67D7" w:rsidRDefault="008A67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b/>
                <w:sz w:val="20"/>
                <w:szCs w:val="20"/>
              </w:rPr>
            </w:pPr>
            <w:bookmarkStart w:id="0" w:name="_heading=h.gjdgxs" w:colFirst="0" w:colLast="0"/>
            <w:bookmarkEnd w:id="0"/>
          </w:p>
        </w:tc>
        <w:tc>
          <w:tcPr>
            <w:tcW w:w="417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6629D45F" w:rsidR="008A67D7" w:rsidRDefault="007131B7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79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532DE660" w:rsidR="008A67D7" w:rsidRDefault="007131B7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5707A93C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286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3D79C5B6" w:rsidR="008A67D7" w:rsidRDefault="007131B7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760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8A67D7" w:rsidRDefault="007131B7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8A67D7" w:rsidRDefault="007131B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8A67D7" w:rsidRDefault="007131B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8A67D7" w:rsidRDefault="007131B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8A67D7" w:rsidRDefault="007131B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8A67D7" w:rsidRDefault="007131B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00A175F0" w:rsidR="008A67D7" w:rsidRDefault="007131B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44BA0E8A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00EB68E4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8A67D7" w:rsidRDefault="007131B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8A67D7" w:rsidRDefault="007131B7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8A67D7" w14:paraId="79528C03" w14:textId="77777777" w:rsidTr="7DC44B80">
        <w:trPr>
          <w:trHeight w:val="2778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8A67D7" w:rsidRDefault="007131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8A67D7" w:rsidRDefault="008A67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8A67D7" w:rsidRDefault="007131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41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2AA39" w14:textId="384595BF" w:rsidR="008A67D7" w:rsidRDefault="007131B7" w:rsidP="5942D97D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5942D97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="68283D17" w:rsidRPr="5942D97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American &amp; Ethnci Studies </w:t>
              </w:r>
              <w:r w:rsidRPr="5942D97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Webpage</w:t>
              </w:r>
            </w:hyperlink>
            <w:r w:rsidRPr="5942D97D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</w:rPr>
              <w:t xml:space="preserve"> </w:t>
            </w:r>
          </w:p>
          <w:p w14:paraId="17B7E061" w14:textId="09A94CF5" w:rsidR="008A67D7" w:rsidRDefault="007131B7" w:rsidP="3C9B4060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3C9B406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 w:history="1">
              <w:r w:rsidRPr="3C9B4060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 w:rsidRPr="3C9B4060"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 w:rsidRPr="3C9B4060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239FCE12" w14:textId="77777777" w:rsidR="008A67D7" w:rsidRDefault="007131B7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</w:t>
              </w:r>
            </w:hyperlink>
            <w:hyperlink r:id="rId1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 xml:space="preserve"> 250</w:t>
              </w:r>
            </w:hyperlink>
          </w:p>
          <w:p w14:paraId="31A1C96B" w14:textId="6159D4FD" w:rsidR="00F164FC" w:rsidRPr="00F164FC" w:rsidRDefault="007131B7" w:rsidP="006D64A6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3C9B4060">
              <w:rPr>
                <w:rFonts w:ascii="Arial Narrow" w:eastAsia="Arial Narrow" w:hAnsi="Arial Narrow" w:cs="Arial Narrow"/>
                <w:sz w:val="20"/>
                <w:szCs w:val="20"/>
              </w:rPr>
              <w:t>Explore</w:t>
            </w:r>
            <w:r w:rsidR="3B5DB7D3" w:rsidRPr="3C9B406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="38CFAB6B" w:rsidRPr="3C9B406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study abroad and Global Scholars Program opportunities </w:t>
            </w:r>
            <w:hyperlink r:id="rId15" w:history="1">
              <w:r w:rsidR="00F164FC" w:rsidRPr="00F164FC">
                <w:rPr>
                  <w:rFonts w:ascii="Arial Narrow" w:eastAsia="Arial Narrow" w:hAnsi="Arial Narrow" w:cs="Arial Narrow"/>
                  <w:sz w:val="20"/>
                  <w:szCs w:val="20"/>
                </w:rPr>
                <w:t>through</w:t>
              </w:r>
            </w:hyperlink>
            <w:r w:rsidR="00F164FC" w:rsidRPr="00F164FC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hyperlink r:id="rId16" w:history="1">
              <w:r w:rsidR="00F164FC" w:rsidRPr="00CA4C05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Global Initiatives</w:t>
              </w:r>
            </w:hyperlink>
          </w:p>
          <w:p w14:paraId="3E070269" w14:textId="2F5EC876" w:rsidR="008A67D7" w:rsidRDefault="7CA75A50" w:rsidP="6FD593BE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FD593B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the </w:t>
            </w:r>
            <w:hyperlink r:id="rId17">
              <w:r w:rsidRPr="6FD593BE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NextGen Civic Leader Corps</w:t>
              </w:r>
            </w:hyperlink>
          </w:p>
        </w:tc>
        <w:tc>
          <w:tcPr>
            <w:tcW w:w="37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373CE" w14:textId="0A074B87" w:rsidR="008A67D7" w:rsidRDefault="007131B7" w:rsidP="3C9B4060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CFF28E1">
              <w:rPr>
                <w:rFonts w:ascii="Arial Narrow" w:eastAsia="Arial Narrow" w:hAnsi="Arial Narrow" w:cs="Arial Narrow"/>
                <w:sz w:val="20"/>
                <w:szCs w:val="20"/>
              </w:rPr>
              <w:t>Explore</w:t>
            </w:r>
            <w:r w:rsidR="0012485A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the</w:t>
            </w:r>
            <w:r w:rsidR="637AFCB5" w:rsidRPr="4CFF28E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hyperlink r:id="rId18" w:history="1">
              <w:r w:rsidR="637AFCB5" w:rsidRPr="4CFF28E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Office </w:t>
              </w:r>
              <w:r w:rsidR="637AFCB5" w:rsidRPr="4CFF28E1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of Connected Learning</w:t>
              </w:r>
            </w:hyperlink>
            <w:r w:rsidRPr="4CFF28E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 to find research opportunities – earn credit through BIS 398, </w:t>
            </w:r>
            <w:r w:rsidR="78DBB4BD" w:rsidRPr="4CFF28E1">
              <w:rPr>
                <w:rFonts w:ascii="Arial Narrow" w:eastAsia="Arial Narrow" w:hAnsi="Arial Narrow" w:cs="Arial Narrow"/>
                <w:sz w:val="20"/>
                <w:szCs w:val="20"/>
              </w:rPr>
              <w:t>BIS 498, or BIS 492.</w:t>
            </w:r>
          </w:p>
          <w:p w14:paraId="41588CBC" w14:textId="77777777" w:rsidR="008A67D7" w:rsidRDefault="007131B7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CFF28E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9">
              <w:r w:rsidRPr="4CFF28E1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 w:rsidRPr="4CFF28E1"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429876E3" w14:textId="3EED9FE2" w:rsidR="008A67D7" w:rsidRDefault="007131B7" w:rsidP="33AD4BA0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33AD4BA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20" w:history="1">
              <w:r w:rsidR="7FFEF161" w:rsidRPr="4CFF28E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Community-Engaged Learning and Research (CELR)</w:t>
              </w:r>
            </w:hyperlink>
            <w:r w:rsidR="7FFEF161" w:rsidRPr="4CFF28E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Pr="33AD4BA0">
              <w:rPr>
                <w:rFonts w:ascii="Arial Narrow" w:eastAsia="Arial Narrow" w:hAnsi="Arial Narrow" w:cs="Arial Narrow"/>
                <w:sz w:val="20"/>
                <w:szCs w:val="20"/>
              </w:rPr>
              <w:t>coursework</w:t>
            </w:r>
          </w:p>
          <w:p w14:paraId="613939CC" w14:textId="692E6974" w:rsidR="003C6FCB" w:rsidRPr="003C6FCB" w:rsidRDefault="007131B7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Participate in a</w:t>
            </w:r>
            <w:r w:rsidR="002001CE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21" w:history="1">
              <w:r w:rsidR="002001CE" w:rsidRPr="00637F1A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shd w:val="clear" w:color="auto" w:fill="EFEFEF"/>
                </w:rPr>
                <w:t>study abroad program</w:t>
              </w:r>
            </w:hyperlink>
          </w:p>
          <w:p w14:paraId="3AD2CAF4" w14:textId="357145EB" w:rsidR="008A67D7" w:rsidRPr="0012485A" w:rsidRDefault="003C6FCB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22" w:history="1">
              <w:r w:rsidRPr="006D13DE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shd w:val="clear" w:color="auto" w:fill="EFEFEF"/>
                </w:rPr>
                <w:t>Global Scholars Program</w:t>
              </w:r>
              <w:r w:rsidR="00EE4DCD" w:rsidRPr="006D13DE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shd w:val="clear" w:color="auto" w:fill="EFEFEF"/>
                </w:rPr>
                <w:t xml:space="preserve"> </w:t>
              </w:r>
            </w:hyperlink>
          </w:p>
          <w:p w14:paraId="2B70F5AB" w14:textId="49A3B7E2" w:rsidR="0012485A" w:rsidRPr="0012485A" w:rsidRDefault="0012485A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12485A">
              <w:rPr>
                <w:rFonts w:ascii="Arial Narrow" w:hAnsi="Arial Narrow"/>
                <w:sz w:val="20"/>
                <w:szCs w:val="20"/>
                <w:shd w:val="clear" w:color="auto" w:fill="EFEFEF"/>
              </w:rPr>
              <w:t xml:space="preserve">Consider </w:t>
            </w:r>
            <w:hyperlink r:id="rId23" w:history="1">
              <w:r w:rsidRPr="0012485A">
                <w:rPr>
                  <w:rStyle w:val="Hyperlink"/>
                  <w:rFonts w:ascii="Arial Narrow" w:hAnsi="Arial Narrow"/>
                  <w:sz w:val="20"/>
                  <w:szCs w:val="20"/>
                  <w:shd w:val="clear" w:color="auto" w:fill="EFEFEF"/>
                </w:rPr>
                <w:t>minors</w:t>
              </w:r>
            </w:hyperlink>
            <w:r w:rsidRPr="0012485A">
              <w:rPr>
                <w:rFonts w:ascii="Arial Narrow" w:hAnsi="Arial Narrow"/>
                <w:sz w:val="20"/>
                <w:szCs w:val="20"/>
                <w:shd w:val="clear" w:color="auto" w:fill="EFEFEF"/>
              </w:rPr>
              <w:t xml:space="preserve"> or double majors</w:t>
            </w:r>
          </w:p>
        </w:tc>
        <w:tc>
          <w:tcPr>
            <w:tcW w:w="28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C3220" w14:textId="518B3C91" w:rsidR="008A67D7" w:rsidRDefault="007131B7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CFF28E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24">
              <w:r w:rsidRPr="4CFF28E1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make an appointment with Career Services</w:t>
              </w:r>
            </w:hyperlink>
            <w:r w:rsidRPr="4CFF28E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76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8A67D7" w:rsidRDefault="008A67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8A67D7" w14:paraId="2CC28458" w14:textId="77777777" w:rsidTr="7DC44B80">
        <w:trPr>
          <w:trHeight w:val="1698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8A67D7" w:rsidRDefault="007131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8A67D7" w:rsidRDefault="008A67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8A67D7" w:rsidRDefault="007131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41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0BBB7" w14:textId="283E89F4" w:rsidR="008A67D7" w:rsidRDefault="007131B7">
            <w:pPr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26" w:history="1">
              <w:r w:rsidRPr="003A5B8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shd w:val="clear" w:color="auto" w:fill="EFEFEF"/>
                </w:rPr>
                <w:t xml:space="preserve">WOIS.org, What Can I Do With This Major, and </w:t>
              </w:r>
              <w:r w:rsidR="0088469F" w:rsidRPr="003A5B8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shd w:val="clear" w:color="auto" w:fill="EFEFEF"/>
                </w:rPr>
                <w:t>Firsthand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research careers and skill requirements</w:t>
            </w:r>
          </w:p>
          <w:p w14:paraId="7705117E" w14:textId="77777777" w:rsidR="008A67D7" w:rsidRDefault="007131B7">
            <w:pPr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27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945DEF0" w14:textId="77777777" w:rsidR="008A67D7" w:rsidRDefault="0025369A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8">
              <w:r w:rsidR="007131B7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 (ASUWB)</w:t>
              </w:r>
            </w:hyperlink>
            <w:r w:rsidR="007131B7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populations.</w:t>
            </w:r>
          </w:p>
          <w:p w14:paraId="253EFB84" w14:textId="0428FEDD" w:rsidR="008A67D7" w:rsidRDefault="007131B7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9">
              <w:r w:rsidRPr="7DC44B80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7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B5059" w14:textId="5074328C" w:rsidR="00497F3D" w:rsidRPr="00497F3D" w:rsidRDefault="00497F3D">
            <w:pPr>
              <w:keepNext/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30" w:history="1">
              <w:r w:rsidRPr="004D5B7E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shd w:val="clear" w:color="auto" w:fill="EFEFEF"/>
                </w:rPr>
                <w:t>UWB IAS LinkedIn Group</w:t>
              </w:r>
            </w:hyperlink>
            <w:r w:rsidR="00410584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connect with IAS alumni working across diverse roles and sectors</w:t>
            </w:r>
          </w:p>
          <w:p w14:paraId="145898A2" w14:textId="10D09175" w:rsidR="008A67D7" w:rsidRDefault="0025369A">
            <w:pPr>
              <w:keepNext/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31">
              <w:r w:rsidR="007131B7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Network</w:t>
              </w:r>
            </w:hyperlink>
            <w:r w:rsidR="007131B7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65DD10E0" w:rsidR="008A67D7" w:rsidRDefault="007131B7">
            <w:pPr>
              <w:keepNext/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career fairs/networking events</w:t>
              </w:r>
            </w:hyperlink>
          </w:p>
          <w:p w14:paraId="1CA06BD5" w14:textId="36618364" w:rsidR="008A67D7" w:rsidRPr="00410584" w:rsidRDefault="007131B7" w:rsidP="00410584">
            <w:pPr>
              <w:keepNext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Subscribe to </w:t>
            </w:r>
            <w:r w:rsidR="00D230CF" w:rsidRPr="00D230CF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IAS</w:t>
            </w:r>
            <w:r w:rsidR="00D230CF">
              <w:t xml:space="preserve"> </w:t>
            </w:r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>Instagram</w:t>
            </w:r>
          </w:p>
        </w:tc>
        <w:tc>
          <w:tcPr>
            <w:tcW w:w="28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5FA8DFD0" w:rsidR="008A67D7" w:rsidRDefault="007131B7">
            <w:pPr>
              <w:keepNext/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peers and alumni for post-graduation planning</w:t>
            </w:r>
          </w:p>
          <w:p w14:paraId="50A75D9B" w14:textId="66D9D3A9" w:rsidR="008A67D7" w:rsidRDefault="007131B7" w:rsidP="44BA0E8A">
            <w:pPr>
              <w:keepNext/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3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00366424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8A67D7" w:rsidRDefault="007131B7">
            <w:pPr>
              <w:keepNext/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76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E1EA8" w14:textId="77777777" w:rsidR="008A67D7" w:rsidRDefault="007131B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33AD4BA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 xml:space="preserve">Employment Opportunities: </w:t>
            </w:r>
            <w:r w:rsidRPr="33AD4BA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Education, Non-Profit, Business, Communication, Government, Law </w:t>
            </w:r>
          </w:p>
          <w:p w14:paraId="7D569EE5" w14:textId="77777777" w:rsidR="008A67D7" w:rsidRDefault="007131B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Teaching, Research, Museum Curation and Education, Management, Public Policy &amp; Advocacy</w:t>
            </w:r>
          </w:p>
          <w:p w14:paraId="14CFF936" w14:textId="77777777" w:rsidR="008A67D7" w:rsidRDefault="007131B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Paralegal or Teaching Certification</w:t>
            </w:r>
          </w:p>
          <w:p w14:paraId="64497E38" w14:textId="42C4D406" w:rsidR="008A67D7" w:rsidRDefault="007131B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 w:rsidR="00E55F1F" w:rsidRPr="00E55F1F">
              <w:rPr>
                <w:rFonts w:ascii="Arial Narrow" w:eastAsia="Arial Narrow" w:hAnsi="Arial Narrow" w:cs="Arial Narrow"/>
                <w:bCs/>
                <w:color w:val="4B2E83"/>
                <w:sz w:val="20"/>
                <w:szCs w:val="20"/>
              </w:rPr>
              <w:t>JD,</w:t>
            </w:r>
            <w:r w:rsidR="00E55F1F"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Master’s in Student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 xml:space="preserve">Affairs, Critical Ethnic Studies or Library and Information Science, PhD to teach and research  </w:t>
            </w:r>
          </w:p>
          <w:p w14:paraId="169925D3" w14:textId="64030241" w:rsidR="008A67D7" w:rsidRDefault="007131B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Microsoft, Amazon, U.S. Department of State, Seattle Public Schools,</w:t>
            </w:r>
            <w:r w:rsidR="009F66FE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T-Mobile, Public Defender Association, Foreign Language for Youth</w:t>
            </w:r>
          </w:p>
          <w:p w14:paraId="2C88F858" w14:textId="77777777" w:rsidR="008A67D7" w:rsidRDefault="007131B7" w:rsidP="44BA0E8A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  <w:highlight w:val="yellow"/>
              </w:rPr>
            </w:pPr>
            <w:r w:rsidRPr="33AD4BA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>Professional Associations:</w:t>
            </w:r>
            <w:r w:rsidRPr="33AD4BA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Studies Association, International Affiliates, International Society of Appraisers</w:t>
            </w:r>
          </w:p>
        </w:tc>
      </w:tr>
      <w:tr w:rsidR="008A67D7" w14:paraId="2FD4AE05" w14:textId="77777777" w:rsidTr="7DC44B80">
        <w:trPr>
          <w:trHeight w:val="295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8A67D7" w:rsidRDefault="007131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5A39BBE3" w14:textId="77777777" w:rsidR="008A67D7" w:rsidRDefault="008A67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8A67D7" w:rsidRDefault="007131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41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2BA9" w14:textId="2919AD21" w:rsidR="008A67D7" w:rsidRDefault="007131B7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3737EBD0" w14:textId="77777777" w:rsidR="008A67D7" w:rsidRDefault="007131B7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7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and internship board) and complete your profile</w:t>
            </w:r>
          </w:p>
          <w:p w14:paraId="03468E99" w14:textId="6FA2E6C9" w:rsidR="008A67D7" w:rsidRDefault="007131B7">
            <w:pPr>
              <w:keepNext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37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EE72F" w14:textId="2FB7D05E" w:rsidR="008A67D7" w:rsidRDefault="007131B7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Intern with an employer/career of interest – and earn credit via </w:t>
            </w:r>
            <w:hyperlink r:id="rId3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BIS 495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(Ex(s): Teaching Assistant, Student Intern, Social Media)</w:t>
            </w:r>
          </w:p>
          <w:p w14:paraId="602068A7" w14:textId="77777777" w:rsidR="008A67D7" w:rsidRDefault="007131B7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2F48A85E" w:rsidR="008A67D7" w:rsidRDefault="007131B7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574E99BB" w:rsidR="008A67D7" w:rsidRDefault="007131B7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4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22679B5E" w:rsidR="008A67D7" w:rsidRDefault="007131B7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Apply to </w:t>
            </w:r>
            <w:hyperlink r:id="rId43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28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4C549B7C" w:rsidR="008A67D7" w:rsidRDefault="007131B7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4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15589793" w:rsidR="008A67D7" w:rsidRDefault="007131B7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academic references and recommenders</w:t>
              </w:r>
            </w:hyperlink>
          </w:p>
          <w:p w14:paraId="200AAE0B" w14:textId="77777777" w:rsidR="008A67D7" w:rsidRDefault="007131B7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76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8A67D7" w:rsidRDefault="008A67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8A67D7" w:rsidRDefault="008A67D7">
      <w:pPr>
        <w:spacing w:line="240" w:lineRule="auto"/>
      </w:pPr>
    </w:p>
    <w:p w14:paraId="185C14FC" w14:textId="77777777" w:rsidR="000748CB" w:rsidRDefault="000748CB" w:rsidP="000748C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hAnsi="Arial Narrow" w:cs="Segoe UI"/>
          <w:sz w:val="20"/>
          <w:szCs w:val="20"/>
          <w:u w:val="single"/>
          <w:lang w:val="en"/>
        </w:rPr>
        <w:t>Additional Resources</w:t>
      </w:r>
      <w:r>
        <w:rPr>
          <w:rStyle w:val="normaltextrun"/>
          <w:rFonts w:ascii="Arial Narrow" w:hAnsi="Arial Narrow" w:cs="Segoe UI"/>
          <w:sz w:val="20"/>
          <w:szCs w:val="20"/>
          <w:lang w:val="en"/>
        </w:rPr>
        <w:t>: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1F9DB541" w14:textId="77777777" w:rsidR="000748CB" w:rsidRDefault="000748CB" w:rsidP="1FD1C9C0">
      <w:pPr>
        <w:pStyle w:val="paragraph"/>
        <w:numPr>
          <w:ilvl w:val="0"/>
          <w:numId w:val="7"/>
        </w:numPr>
        <w:spacing w:before="0" w:beforeAutospacing="0" w:after="0" w:afterAutospacing="0"/>
        <w:jc w:val="both"/>
        <w:textAlignment w:val="baseline"/>
        <w:rPr>
          <w:rFonts w:ascii="Arial Narrow" w:hAnsi="Arial Narrow" w:cs="Segoe UI"/>
          <w:sz w:val="20"/>
          <w:szCs w:val="20"/>
        </w:rPr>
      </w:pPr>
      <w:r w:rsidRPr="1FD1C9C0"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For international students with questions about OPT/CPT, please see </w:t>
      </w:r>
      <w:hyperlink r:id="rId46">
        <w:r w:rsidRPr="1FD1C9C0"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 w:rsidRPr="1FD1C9C0">
        <w:rPr>
          <w:rStyle w:val="normaltextrun"/>
          <w:rFonts w:ascii="Arial Narrow" w:hAnsi="Arial Narrow" w:cs="Segoe UI"/>
          <w:sz w:val="20"/>
          <w:szCs w:val="20"/>
          <w:lang w:val="en"/>
        </w:rPr>
        <w:t>.</w:t>
      </w:r>
      <w:r w:rsidRPr="1FD1C9C0"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003F50D0" w14:textId="77777777" w:rsidR="000748CB" w:rsidRDefault="000748CB" w:rsidP="1FD1C9C0">
      <w:pPr>
        <w:pStyle w:val="paragraph"/>
        <w:numPr>
          <w:ilvl w:val="0"/>
          <w:numId w:val="7"/>
        </w:numPr>
        <w:spacing w:before="0" w:beforeAutospacing="0" w:after="0" w:afterAutospacing="0"/>
        <w:jc w:val="both"/>
        <w:textAlignment w:val="baseline"/>
        <w:rPr>
          <w:rFonts w:ascii="Arial Narrow" w:hAnsi="Arial Narrow" w:cs="Segoe UI"/>
          <w:sz w:val="20"/>
          <w:szCs w:val="20"/>
        </w:rPr>
      </w:pPr>
      <w:r w:rsidRPr="1FD1C9C0"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Feeling overwhelmed? Make an appointment with </w:t>
      </w:r>
      <w:hyperlink r:id="rId47">
        <w:r w:rsidRPr="1FD1C9C0"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Career Services</w:t>
        </w:r>
      </w:hyperlink>
      <w:r w:rsidRPr="1FD1C9C0"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career-related support or with the </w:t>
      </w:r>
      <w:hyperlink r:id="rId48">
        <w:r w:rsidRPr="1FD1C9C0"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Counseling Center</w:t>
        </w:r>
      </w:hyperlink>
      <w:r w:rsidRPr="1FD1C9C0"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mental health support.</w:t>
      </w:r>
      <w:r w:rsidRPr="1FD1C9C0"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7DA20C8B" w14:textId="77777777" w:rsidR="000748CB" w:rsidRDefault="000748CB">
      <w:pPr>
        <w:spacing w:line="240" w:lineRule="auto"/>
      </w:pPr>
    </w:p>
    <w:sectPr w:rsidR="000748CB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34455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353C78C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37DB08D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3B76544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4ECC3F6C"/>
    <w:multiLevelType w:val="multilevel"/>
    <w:tmpl w:val="B5003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D5D11D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75504F7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7D7"/>
    <w:rsid w:val="000748CB"/>
    <w:rsid w:val="0012485A"/>
    <w:rsid w:val="00176A70"/>
    <w:rsid w:val="001930A9"/>
    <w:rsid w:val="001C67C8"/>
    <w:rsid w:val="002001CE"/>
    <w:rsid w:val="0025369A"/>
    <w:rsid w:val="002F602A"/>
    <w:rsid w:val="003220EB"/>
    <w:rsid w:val="003314E7"/>
    <w:rsid w:val="00366424"/>
    <w:rsid w:val="00396055"/>
    <w:rsid w:val="003A5B8C"/>
    <w:rsid w:val="003C6FCB"/>
    <w:rsid w:val="003E2AAE"/>
    <w:rsid w:val="00410584"/>
    <w:rsid w:val="004922CA"/>
    <w:rsid w:val="00497F3D"/>
    <w:rsid w:val="004B45F0"/>
    <w:rsid w:val="004D5B7E"/>
    <w:rsid w:val="00545034"/>
    <w:rsid w:val="00587413"/>
    <w:rsid w:val="005D6055"/>
    <w:rsid w:val="005D6F44"/>
    <w:rsid w:val="00637F1A"/>
    <w:rsid w:val="006D13DE"/>
    <w:rsid w:val="006D64A6"/>
    <w:rsid w:val="007131B7"/>
    <w:rsid w:val="00792004"/>
    <w:rsid w:val="008315F4"/>
    <w:rsid w:val="0088469F"/>
    <w:rsid w:val="008A67D7"/>
    <w:rsid w:val="00914650"/>
    <w:rsid w:val="00985664"/>
    <w:rsid w:val="009F66FE"/>
    <w:rsid w:val="00A77EDB"/>
    <w:rsid w:val="00B14D6D"/>
    <w:rsid w:val="00B97626"/>
    <w:rsid w:val="00BE2789"/>
    <w:rsid w:val="00CA4C05"/>
    <w:rsid w:val="00D12FEF"/>
    <w:rsid w:val="00D230CF"/>
    <w:rsid w:val="00DF5B96"/>
    <w:rsid w:val="00E55F1F"/>
    <w:rsid w:val="00EB68E4"/>
    <w:rsid w:val="00EE4DCD"/>
    <w:rsid w:val="00F164FC"/>
    <w:rsid w:val="041A2B8E"/>
    <w:rsid w:val="058B440A"/>
    <w:rsid w:val="0840E2C6"/>
    <w:rsid w:val="0E96FBED"/>
    <w:rsid w:val="1028EDCE"/>
    <w:rsid w:val="11C08906"/>
    <w:rsid w:val="11CE9CAF"/>
    <w:rsid w:val="17D320AC"/>
    <w:rsid w:val="1C149776"/>
    <w:rsid w:val="1C1C5E6E"/>
    <w:rsid w:val="1FD1C9C0"/>
    <w:rsid w:val="20902B0C"/>
    <w:rsid w:val="20AC7EC9"/>
    <w:rsid w:val="2104FC85"/>
    <w:rsid w:val="23F635A9"/>
    <w:rsid w:val="28917108"/>
    <w:rsid w:val="2901EAD8"/>
    <w:rsid w:val="2A5CB5C1"/>
    <w:rsid w:val="316767FB"/>
    <w:rsid w:val="33AD4BA0"/>
    <w:rsid w:val="34C7E6A2"/>
    <w:rsid w:val="38CFAB6B"/>
    <w:rsid w:val="3A038AFB"/>
    <w:rsid w:val="3AE87E44"/>
    <w:rsid w:val="3B5DB7D3"/>
    <w:rsid w:val="3C9B4060"/>
    <w:rsid w:val="3D3204AF"/>
    <w:rsid w:val="3ECDD510"/>
    <w:rsid w:val="4252FE5C"/>
    <w:rsid w:val="44BA0E8A"/>
    <w:rsid w:val="4A4C091C"/>
    <w:rsid w:val="4CE1AD63"/>
    <w:rsid w:val="4CFF28E1"/>
    <w:rsid w:val="4E9ED015"/>
    <w:rsid w:val="50194E25"/>
    <w:rsid w:val="551138C7"/>
    <w:rsid w:val="5707A93C"/>
    <w:rsid w:val="5942D97D"/>
    <w:rsid w:val="5CA5D8DF"/>
    <w:rsid w:val="5CDE9C41"/>
    <w:rsid w:val="637AFCB5"/>
    <w:rsid w:val="646831DB"/>
    <w:rsid w:val="67E79C04"/>
    <w:rsid w:val="68283D17"/>
    <w:rsid w:val="6C0D71BE"/>
    <w:rsid w:val="6E4F3D74"/>
    <w:rsid w:val="6E56F829"/>
    <w:rsid w:val="6FD593BE"/>
    <w:rsid w:val="755CF1A3"/>
    <w:rsid w:val="75766677"/>
    <w:rsid w:val="76BE9C28"/>
    <w:rsid w:val="78DBB4BD"/>
    <w:rsid w:val="79A17DB5"/>
    <w:rsid w:val="7B3D4E16"/>
    <w:rsid w:val="7C046663"/>
    <w:rsid w:val="7CA75A50"/>
    <w:rsid w:val="7DC44B80"/>
    <w:rsid w:val="7FFEF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478C9"/>
  <w15:docId w15:val="{BB2B7FC1-1597-4D87-9B47-2DBAAEE7D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12485A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485A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074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normaltextrun">
    <w:name w:val="normaltextrun"/>
    <w:basedOn w:val="DefaultParagraphFont"/>
    <w:rsid w:val="000748CB"/>
  </w:style>
  <w:style w:type="character" w:customStyle="1" w:styleId="eop">
    <w:name w:val="eop"/>
    <w:basedOn w:val="DefaultParagraphFont"/>
    <w:rsid w:val="000748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3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84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washington.edu/students/crscatb/bisskl.html" TargetMode="External"/><Relationship Id="rId18" Type="http://schemas.openxmlformats.org/officeDocument/2006/relationships/hyperlink" Target="https://www.uwb.edu/connected-learning" TargetMode="External"/><Relationship Id="rId26" Type="http://schemas.openxmlformats.org/officeDocument/2006/relationships/hyperlink" Target="https://www.uwb.edu/career-services/resources/majors-and-careers" TargetMode="External"/><Relationship Id="rId39" Type="http://schemas.openxmlformats.org/officeDocument/2006/relationships/hyperlink" Target="https://www.uwb.edu/ias/undergraduate/hands-on-learning/credit-based-learning" TargetMode="External"/><Relationship Id="rId21" Type="http://schemas.openxmlformats.org/officeDocument/2006/relationships/hyperlink" Target="https://www.uwb.edu/connected-learning/global/abroad" TargetMode="External"/><Relationship Id="rId34" Type="http://schemas.openxmlformats.org/officeDocument/2006/relationships/hyperlink" Target="https://www.uwb.edu/alumni" TargetMode="External"/><Relationship Id="rId42" Type="http://schemas.openxmlformats.org/officeDocument/2006/relationships/hyperlink" Target="https://uw.joinhandshake.com/login" TargetMode="External"/><Relationship Id="rId47" Type="http://schemas.openxmlformats.org/officeDocument/2006/relationships/hyperlink" Target="https://www.uwb.edu/career-services" TargetMode="External"/><Relationship Id="rId50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uwb.edu/connected-learning/global" TargetMode="External"/><Relationship Id="rId29" Type="http://schemas.openxmlformats.org/officeDocument/2006/relationships/hyperlink" Target="https://www.seattle.gov/get-involved" TargetMode="External"/><Relationship Id="rId11" Type="http://schemas.openxmlformats.org/officeDocument/2006/relationships/hyperlink" Target="https://www.uwb.edu/ias/undergraduate/majors/american-ethnic-studies" TargetMode="External"/><Relationship Id="rId24" Type="http://schemas.openxmlformats.org/officeDocument/2006/relationships/hyperlink" Target="https://www.uwb.edu/career-services/appointments" TargetMode="External"/><Relationship Id="rId32" Type="http://schemas.openxmlformats.org/officeDocument/2006/relationships/hyperlink" Target="https://www.uwb.edu/career-services/events" TargetMode="External"/><Relationship Id="rId37" Type="http://schemas.openxmlformats.org/officeDocument/2006/relationships/hyperlink" Target="https://uw.joinhandshake.com/login" TargetMode="External"/><Relationship Id="rId40" Type="http://schemas.openxmlformats.org/officeDocument/2006/relationships/hyperlink" Target="https://www.uwb.edu/career-services/resources/resumes" TargetMode="External"/><Relationship Id="rId45" Type="http://schemas.openxmlformats.org/officeDocument/2006/relationships/hyperlink" Target="https://www.uwb.edu/career-services/resources/recommendation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global" TargetMode="External"/><Relationship Id="rId23" Type="http://schemas.openxmlformats.org/officeDocument/2006/relationships/hyperlink" Target="https://www.washington.edu/uaa/advising/degree-overview/minors/" TargetMode="External"/><Relationship Id="rId28" Type="http://schemas.openxmlformats.org/officeDocument/2006/relationships/hyperlink" Target="https://www.uwb.edu/sea/getinvolved" TargetMode="External"/><Relationship Id="rId36" Type="http://schemas.openxmlformats.org/officeDocument/2006/relationships/hyperlink" Target="https://www.uwb.edu/career-services/appointments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www.uwb.edu/ias/undergraduate/majors/american-ethnic-studies" TargetMode="External"/><Relationship Id="rId19" Type="http://schemas.openxmlformats.org/officeDocument/2006/relationships/hyperlink" Target="https://guides.lib.uw.edu/friendly.php?s=bothell/gradschool" TargetMode="External"/><Relationship Id="rId31" Type="http://schemas.openxmlformats.org/officeDocument/2006/relationships/hyperlink" Target="https://www.uwb.edu/career-services/resources/networking" TargetMode="External"/><Relationship Id="rId44" Type="http://schemas.openxmlformats.org/officeDocument/2006/relationships/hyperlink" Target="https://www.uwb.edu/career-services/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www.uwb.edu/connected-learning/global/global-scholars" TargetMode="External"/><Relationship Id="rId27" Type="http://schemas.openxmlformats.org/officeDocument/2006/relationships/hyperlink" Target="https://www.uwb.edu/sea/events" TargetMode="External"/><Relationship Id="rId30" Type="http://schemas.openxmlformats.org/officeDocument/2006/relationships/hyperlink" Target="https://www.linkedin.com/groups/4749478/" TargetMode="External"/><Relationship Id="rId35" Type="http://schemas.openxmlformats.org/officeDocument/2006/relationships/hyperlink" Target="https://careers.uw.edu/linkedin-learning/" TargetMode="External"/><Relationship Id="rId43" Type="http://schemas.openxmlformats.org/officeDocument/2006/relationships/hyperlink" Target="https://www.uwb.edu/hr/student/huskyhires" TargetMode="External"/><Relationship Id="rId48" Type="http://schemas.openxmlformats.org/officeDocument/2006/relationships/hyperlink" Target="https://www.uwb.edu/student-affairs/counseling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depts.washington.edu/uwbur/listing/nextgen-civic-leader-corps/" TargetMode="External"/><Relationship Id="rId25" Type="http://schemas.openxmlformats.org/officeDocument/2006/relationships/hyperlink" Target="https://www.linkedin.com/school/university-of-washington-bothell/people/" TargetMode="External"/><Relationship Id="rId33" Type="http://schemas.openxmlformats.org/officeDocument/2006/relationships/hyperlink" Target="https://www.uwb.edu/career-services/resources/networking/elevator-speeches-pitches" TargetMode="External"/><Relationship Id="rId38" Type="http://schemas.openxmlformats.org/officeDocument/2006/relationships/hyperlink" Target="https://www.uwb.edu/career-services/resources/networking/career-conversations" TargetMode="External"/><Relationship Id="rId46" Type="http://schemas.openxmlformats.org/officeDocument/2006/relationships/hyperlink" Target="https://www.uwb.edu/international-student-services" TargetMode="External"/><Relationship Id="rId20" Type="http://schemas.openxmlformats.org/officeDocument/2006/relationships/hyperlink" Target="https://www.uwb.edu/connected-learning/celr" TargetMode="External"/><Relationship Id="rId41" Type="http://schemas.openxmlformats.org/officeDocument/2006/relationships/hyperlink" Target="https://www.uwb.edu/career-services/resources/networking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AhvdOxqYo94OeXTE6hIYm/zdlrQ==">AMUW2mXJ0CK1eZAF9Q92sMjEvZ57TnpEijntt366/OHpnssBI/22pEx8TU3v7gMhCd+MQjyod7d/F4EipKDWP7onILa/ttlsL2mIHQUXnWsfArpO+FdlonJMwmhkahnz1Te1q+fMOsMA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B9A3E35-9370-4035-8C35-74B2DDB525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CC9880-BB66-49E9-983C-5A7A5178CC7E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4.xml><?xml version="1.0" encoding="utf-8"?>
<ds:datastoreItem xmlns:ds="http://schemas.openxmlformats.org/officeDocument/2006/customXml" ds:itemID="{9334058B-F05F-4528-B399-6A63F42359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1032</Words>
  <Characters>5884</Characters>
  <Application>Microsoft Office Word</Application>
  <DocSecurity>0</DocSecurity>
  <Lines>49</Lines>
  <Paragraphs>13</Paragraphs>
  <ScaleCrop>false</ScaleCrop>
  <Company/>
  <LinksUpToDate>false</LinksUpToDate>
  <CharactersWithSpaces>6903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51</cp:revision>
  <dcterms:created xsi:type="dcterms:W3CDTF">2023-08-10T18:27:00Z</dcterms:created>
  <dcterms:modified xsi:type="dcterms:W3CDTF">2024-08-27T19:14:00Z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